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31" w:rsidRDefault="00D25231" w:rsidP="00D25231">
      <w:pPr>
        <w:jc w:val="center"/>
        <w:rPr>
          <w:rFonts w:ascii="Monotype Corsiva" w:hAnsi="Monotype Corsiva"/>
          <w:b/>
          <w:sz w:val="36"/>
          <w:szCs w:val="36"/>
        </w:rPr>
      </w:pPr>
      <w:r w:rsidRPr="00D25231">
        <w:rPr>
          <w:rFonts w:ascii="Monotype Corsiva" w:hAnsi="Monotype Corsiva"/>
          <w:b/>
          <w:sz w:val="36"/>
          <w:szCs w:val="36"/>
        </w:rPr>
        <w:t xml:space="preserve">Celebration of </w:t>
      </w:r>
      <w:r w:rsidRPr="00786A66">
        <w:rPr>
          <w:rFonts w:ascii="Monotype Corsiva" w:eastAsia="Times New Roman" w:hAnsi="Monotype Corsiva" w:cs="Courier New"/>
          <w:b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200 </w:t>
      </w:r>
      <w:r>
        <w:rPr>
          <w:rFonts w:ascii="Monotype Corsiva" w:hAnsi="Monotype Corsiva"/>
          <w:b/>
          <w:sz w:val="36"/>
          <w:szCs w:val="36"/>
        </w:rPr>
        <w:t>years o</w:t>
      </w:r>
      <w:r w:rsidRPr="00D25231">
        <w:rPr>
          <w:rFonts w:ascii="Monotype Corsiva" w:hAnsi="Monotype Corsiva"/>
          <w:b/>
          <w:sz w:val="36"/>
          <w:szCs w:val="36"/>
        </w:rPr>
        <w:t xml:space="preserve">f foundation </w:t>
      </w:r>
    </w:p>
    <w:p w:rsidR="00567EE9" w:rsidRPr="00D25231" w:rsidRDefault="00D25231" w:rsidP="00D25231">
      <w:pPr>
        <w:jc w:val="center"/>
        <w:rPr>
          <w:rFonts w:ascii="Monotype Corsiva" w:eastAsia="Times New Roman" w:hAnsi="Monotype Corsiva" w:cs="Courier New"/>
          <w:b/>
          <w:color w:val="000000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D25231">
        <w:rPr>
          <w:rFonts w:ascii="Monotype Corsiva" w:hAnsi="Monotype Corsiva"/>
          <w:b/>
          <w:sz w:val="36"/>
          <w:szCs w:val="36"/>
        </w:rPr>
        <w:t>of</w:t>
      </w:r>
      <w:proofErr w:type="gramEnd"/>
      <w:r w:rsidRPr="00D25231">
        <w:rPr>
          <w:rFonts w:ascii="Monotype Corsiva" w:hAnsi="Monotype Corsiva"/>
          <w:b/>
          <w:sz w:val="36"/>
          <w:szCs w:val="36"/>
        </w:rPr>
        <w:t xml:space="preserve"> the Holy Family of Bordeaux</w:t>
      </w:r>
    </w:p>
    <w:p w:rsidR="00D25231" w:rsidRPr="00D25231" w:rsidRDefault="00D25231" w:rsidP="00D25231">
      <w:pPr>
        <w:jc w:val="center"/>
        <w:rPr>
          <w:rFonts w:ascii="Monotype Corsiva" w:hAnsi="Monotype Corsiva"/>
          <w:b/>
          <w:sz w:val="36"/>
          <w:szCs w:val="36"/>
        </w:rPr>
      </w:pPr>
      <w:r w:rsidRPr="00D25231">
        <w:rPr>
          <w:rFonts w:ascii="Monotype Corsiva" w:hAnsi="Monotype Corsiva"/>
          <w:b/>
          <w:sz w:val="36"/>
          <w:szCs w:val="36"/>
        </w:rPr>
        <w:t>Feast of the Holy Trinity 1820 – 2020</w:t>
      </w:r>
    </w:p>
    <w:p w:rsidR="00A12AF6" w:rsidRPr="00A14FFF" w:rsidRDefault="00A12AF6" w:rsidP="00CC77E7">
      <w:pPr>
        <w:spacing w:after="0"/>
        <w:jc w:val="both"/>
        <w:rPr>
          <w:color w:val="0070C0"/>
          <w:sz w:val="24"/>
          <w:szCs w:val="24"/>
        </w:rPr>
      </w:pPr>
    </w:p>
    <w:p w:rsidR="006E731B" w:rsidRPr="00A14FFF" w:rsidRDefault="00360479" w:rsidP="00CC77E7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This Trinity Sunday </w:t>
      </w:r>
      <w:r w:rsidR="00711C28" w:rsidRPr="00A14FFF">
        <w:rPr>
          <w:rFonts w:cstheme="minorHAnsi"/>
          <w:sz w:val="26"/>
          <w:szCs w:val="26"/>
        </w:rPr>
        <w:t>is a significant and a memorable day for us as we celebrate the 200 years of our foundation</w:t>
      </w:r>
      <w:r w:rsidR="00A74419" w:rsidRPr="00A14FFF">
        <w:rPr>
          <w:rFonts w:cstheme="minorHAnsi"/>
          <w:sz w:val="26"/>
          <w:szCs w:val="26"/>
        </w:rPr>
        <w:t>.  Though unable to come</w:t>
      </w:r>
      <w:r w:rsidR="00711C28" w:rsidRPr="00A14FFF">
        <w:rPr>
          <w:rFonts w:cstheme="minorHAnsi"/>
          <w:sz w:val="26"/>
          <w:szCs w:val="26"/>
        </w:rPr>
        <w:t xml:space="preserve"> toget</w:t>
      </w:r>
      <w:r w:rsidR="00792209" w:rsidRPr="00A14FFF">
        <w:rPr>
          <w:rFonts w:cstheme="minorHAnsi"/>
          <w:sz w:val="26"/>
          <w:szCs w:val="26"/>
        </w:rPr>
        <w:t>her p</w:t>
      </w:r>
      <w:r w:rsidR="0063321E" w:rsidRPr="00A14FFF">
        <w:rPr>
          <w:rFonts w:cstheme="minorHAnsi"/>
          <w:sz w:val="26"/>
          <w:szCs w:val="26"/>
        </w:rPr>
        <w:t>hysically even in our own local contexts</w:t>
      </w:r>
      <w:r w:rsidR="00792209" w:rsidRPr="00A14FFF">
        <w:rPr>
          <w:rFonts w:cstheme="minorHAnsi"/>
          <w:sz w:val="26"/>
          <w:szCs w:val="26"/>
        </w:rPr>
        <w:t>,</w:t>
      </w:r>
      <w:r w:rsidR="00A74419" w:rsidRPr="00A14FFF">
        <w:rPr>
          <w:rFonts w:cstheme="minorHAnsi"/>
          <w:sz w:val="26"/>
          <w:szCs w:val="26"/>
        </w:rPr>
        <w:t xml:space="preserve"> we, as</w:t>
      </w:r>
      <w:r w:rsidR="00711C28" w:rsidRPr="00A14FFF">
        <w:rPr>
          <w:rFonts w:cstheme="minorHAnsi"/>
          <w:sz w:val="26"/>
          <w:szCs w:val="26"/>
        </w:rPr>
        <w:t xml:space="preserve"> members of the Family of Pierre Bienvenu Noailles</w:t>
      </w:r>
      <w:r w:rsidR="00A74419" w:rsidRPr="00A14FFF">
        <w:rPr>
          <w:rFonts w:cstheme="minorHAnsi"/>
          <w:sz w:val="26"/>
          <w:szCs w:val="26"/>
        </w:rPr>
        <w:t>, living in four Continents, unite ourselves with one another from wherever we are, in a more powerful way, in praising and thanking our God.</w:t>
      </w:r>
    </w:p>
    <w:p w:rsidR="00663D9A" w:rsidRPr="00663D9A" w:rsidRDefault="00663D9A" w:rsidP="00663D9A">
      <w:pPr>
        <w:spacing w:after="0"/>
        <w:jc w:val="both"/>
        <w:rPr>
          <w:sz w:val="26"/>
          <w:szCs w:val="26"/>
        </w:rPr>
      </w:pPr>
      <w:r w:rsidRPr="00663D9A">
        <w:rPr>
          <w:sz w:val="26"/>
          <w:szCs w:val="26"/>
        </w:rPr>
        <w:t>Thus experiencing our oneness as a “body” being together, we can only raise our hearts in deep gratitude, for we have a great history of Love to remember, recount and celebrate.</w:t>
      </w:r>
    </w:p>
    <w:p w:rsidR="006E731B" w:rsidRPr="00A14FFF" w:rsidRDefault="006E731B" w:rsidP="00CC77E7">
      <w:pPr>
        <w:jc w:val="both"/>
        <w:rPr>
          <w:rFonts w:cstheme="minorHAnsi"/>
          <w:sz w:val="26"/>
          <w:szCs w:val="26"/>
        </w:rPr>
      </w:pPr>
      <w:bookmarkStart w:id="0" w:name="_GoBack"/>
      <w:bookmarkEnd w:id="0"/>
    </w:p>
    <w:p w:rsidR="003C1516" w:rsidRPr="00A14FFF" w:rsidRDefault="003C1516" w:rsidP="00CC77E7">
      <w:pPr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sz w:val="26"/>
          <w:szCs w:val="26"/>
        </w:rPr>
        <w:t>You O Loving God, we thank you,</w:t>
      </w:r>
    </w:p>
    <w:p w:rsidR="003C1516" w:rsidRPr="00A14FFF" w:rsidRDefault="003C1516" w:rsidP="00CC77E7">
      <w:pPr>
        <w:ind w:left="1440" w:firstLine="720"/>
        <w:jc w:val="both"/>
        <w:rPr>
          <w:rFonts w:cstheme="minorHAnsi"/>
          <w:sz w:val="26"/>
          <w:szCs w:val="26"/>
        </w:rPr>
      </w:pPr>
      <w:proofErr w:type="gramStart"/>
      <w:r w:rsidRPr="00A14FFF">
        <w:rPr>
          <w:rFonts w:cstheme="minorHAnsi"/>
          <w:sz w:val="26"/>
          <w:szCs w:val="26"/>
        </w:rPr>
        <w:t>we</w:t>
      </w:r>
      <w:proofErr w:type="gramEnd"/>
      <w:r w:rsidRPr="00A14FFF">
        <w:rPr>
          <w:rFonts w:cstheme="minorHAnsi"/>
          <w:sz w:val="26"/>
          <w:szCs w:val="26"/>
        </w:rPr>
        <w:t xml:space="preserve"> praise you, </w:t>
      </w:r>
    </w:p>
    <w:p w:rsidR="003C1516" w:rsidRPr="00A14FFF" w:rsidRDefault="003C1516" w:rsidP="00CC77E7">
      <w:pPr>
        <w:ind w:left="2880"/>
        <w:jc w:val="both"/>
        <w:rPr>
          <w:rFonts w:cstheme="minorHAnsi"/>
          <w:sz w:val="26"/>
          <w:szCs w:val="26"/>
        </w:rPr>
      </w:pPr>
      <w:proofErr w:type="gramStart"/>
      <w:r w:rsidRPr="00A14FFF">
        <w:rPr>
          <w:rFonts w:cstheme="minorHAnsi"/>
          <w:sz w:val="26"/>
          <w:szCs w:val="26"/>
        </w:rPr>
        <w:t>we</w:t>
      </w:r>
      <w:proofErr w:type="gramEnd"/>
      <w:r w:rsidRPr="00A14FFF">
        <w:rPr>
          <w:rFonts w:cstheme="minorHAnsi"/>
          <w:sz w:val="26"/>
          <w:szCs w:val="26"/>
        </w:rPr>
        <w:t xml:space="preserve"> bless you</w:t>
      </w:r>
      <w:r w:rsidR="00483C04" w:rsidRPr="00A14FFF">
        <w:rPr>
          <w:rFonts w:cstheme="minorHAnsi"/>
          <w:sz w:val="26"/>
          <w:szCs w:val="26"/>
        </w:rPr>
        <w:t>,</w:t>
      </w:r>
      <w:r w:rsidRPr="00A14FFF">
        <w:rPr>
          <w:rFonts w:cstheme="minorHAnsi"/>
          <w:sz w:val="26"/>
          <w:szCs w:val="26"/>
        </w:rPr>
        <w:t xml:space="preserve"> </w:t>
      </w:r>
    </w:p>
    <w:p w:rsidR="003C1516" w:rsidRPr="00A14FFF" w:rsidRDefault="003C1516" w:rsidP="00CC77E7">
      <w:pPr>
        <w:ind w:left="1440" w:firstLine="720"/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sz w:val="26"/>
          <w:szCs w:val="26"/>
        </w:rPr>
        <w:t xml:space="preserve"> </w:t>
      </w:r>
      <w:r w:rsidRPr="00A14FFF">
        <w:rPr>
          <w:rFonts w:cstheme="minorHAnsi"/>
          <w:sz w:val="26"/>
          <w:szCs w:val="26"/>
        </w:rPr>
        <w:tab/>
      </w:r>
      <w:r w:rsidRPr="00A14FFF">
        <w:rPr>
          <w:rFonts w:cstheme="minorHAnsi"/>
          <w:sz w:val="26"/>
          <w:szCs w:val="26"/>
        </w:rPr>
        <w:tab/>
      </w:r>
      <w:proofErr w:type="gramStart"/>
      <w:r w:rsidRPr="00A14FFF">
        <w:rPr>
          <w:rFonts w:cstheme="minorHAnsi"/>
          <w:sz w:val="26"/>
          <w:szCs w:val="26"/>
        </w:rPr>
        <w:t>we</w:t>
      </w:r>
      <w:proofErr w:type="gramEnd"/>
      <w:r w:rsidRPr="00A14FFF">
        <w:rPr>
          <w:rFonts w:cstheme="minorHAnsi"/>
          <w:sz w:val="26"/>
          <w:szCs w:val="26"/>
        </w:rPr>
        <w:t xml:space="preserve"> adore you!</w:t>
      </w:r>
      <w:r w:rsidR="00780C16" w:rsidRPr="00A14FFF">
        <w:rPr>
          <w:rFonts w:cstheme="minorHAnsi"/>
          <w:sz w:val="26"/>
          <w:szCs w:val="26"/>
        </w:rPr>
        <w:t xml:space="preserve"> </w:t>
      </w:r>
    </w:p>
    <w:p w:rsidR="006E731B" w:rsidRPr="00A14FFF" w:rsidRDefault="00C665F3" w:rsidP="00CC77E7">
      <w:pPr>
        <w:jc w:val="both"/>
        <w:rPr>
          <w:rFonts w:cstheme="minorHAnsi"/>
          <w:b/>
          <w:i/>
          <w:sz w:val="26"/>
          <w:szCs w:val="26"/>
        </w:rPr>
      </w:pPr>
      <w:r w:rsidRPr="00A14FFF">
        <w:rPr>
          <w:rFonts w:cstheme="minorHAnsi"/>
          <w:b/>
          <w:i/>
          <w:color w:val="0070C0"/>
          <w:sz w:val="26"/>
          <w:szCs w:val="26"/>
        </w:rPr>
        <w:t xml:space="preserve"> </w:t>
      </w:r>
      <w:r w:rsidR="009E6387" w:rsidRPr="00A14FFF">
        <w:rPr>
          <w:rFonts w:cstheme="minorHAnsi"/>
          <w:b/>
          <w:i/>
          <w:sz w:val="26"/>
          <w:szCs w:val="26"/>
        </w:rPr>
        <w:t>(</w:t>
      </w:r>
      <w:r w:rsidR="00A12AF6" w:rsidRPr="00A14FFF">
        <w:rPr>
          <w:rFonts w:cstheme="minorHAnsi"/>
          <w:b/>
          <w:i/>
          <w:sz w:val="26"/>
          <w:szCs w:val="26"/>
        </w:rPr>
        <w:t xml:space="preserve">Offering </w:t>
      </w:r>
      <w:r w:rsidR="008B597B">
        <w:rPr>
          <w:rFonts w:cstheme="minorHAnsi"/>
          <w:b/>
          <w:i/>
          <w:sz w:val="26"/>
          <w:szCs w:val="26"/>
        </w:rPr>
        <w:t xml:space="preserve">of </w:t>
      </w:r>
      <w:r w:rsidR="00A12AF6" w:rsidRPr="00A14FFF">
        <w:rPr>
          <w:rFonts w:cstheme="minorHAnsi"/>
          <w:b/>
          <w:i/>
          <w:sz w:val="26"/>
          <w:szCs w:val="26"/>
        </w:rPr>
        <w:t>i</w:t>
      </w:r>
      <w:r w:rsidR="00373189" w:rsidRPr="00A14FFF">
        <w:rPr>
          <w:rFonts w:cstheme="minorHAnsi"/>
          <w:b/>
          <w:i/>
          <w:sz w:val="26"/>
          <w:szCs w:val="26"/>
        </w:rPr>
        <w:t>ncense</w:t>
      </w:r>
      <w:r w:rsidR="006A6DC2" w:rsidRPr="00A14FFF">
        <w:rPr>
          <w:rFonts w:cstheme="minorHAnsi"/>
          <w:b/>
          <w:i/>
          <w:sz w:val="26"/>
          <w:szCs w:val="26"/>
        </w:rPr>
        <w:t xml:space="preserve"> at this moment</w:t>
      </w:r>
      <w:r w:rsidR="009E6387" w:rsidRPr="00A14FFF">
        <w:rPr>
          <w:rFonts w:cstheme="minorHAnsi"/>
          <w:b/>
          <w:i/>
          <w:sz w:val="26"/>
          <w:szCs w:val="26"/>
        </w:rPr>
        <w:t>)</w:t>
      </w:r>
      <w:r w:rsidR="00E91C2B" w:rsidRPr="00A14FFF">
        <w:rPr>
          <w:rFonts w:cstheme="minorHAnsi"/>
          <w:b/>
          <w:i/>
          <w:sz w:val="26"/>
          <w:szCs w:val="26"/>
        </w:rPr>
        <w:t xml:space="preserve"> </w:t>
      </w:r>
    </w:p>
    <w:p w:rsidR="006E731B" w:rsidRPr="008B597B" w:rsidRDefault="00E91C2B" w:rsidP="00CC77E7">
      <w:pPr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sz w:val="26"/>
          <w:szCs w:val="26"/>
        </w:rPr>
        <w:t xml:space="preserve"> “Let my prayer </w:t>
      </w:r>
      <w:r w:rsidR="006E731B" w:rsidRPr="00A14FFF">
        <w:rPr>
          <w:rFonts w:cstheme="minorHAnsi"/>
          <w:sz w:val="26"/>
          <w:szCs w:val="26"/>
        </w:rPr>
        <w:t xml:space="preserve">O God, </w:t>
      </w:r>
      <w:r w:rsidRPr="00A14FFF">
        <w:rPr>
          <w:rFonts w:cstheme="minorHAnsi"/>
          <w:sz w:val="26"/>
          <w:szCs w:val="26"/>
        </w:rPr>
        <w:t>rise before you like incense, the lifting of my hands like an evening sacrifice.” (Ps. 141.2)</w:t>
      </w:r>
    </w:p>
    <w:p w:rsidR="000F31C2" w:rsidRDefault="00716ED9" w:rsidP="00A14FFF">
      <w:pPr>
        <w:jc w:val="both"/>
        <w:rPr>
          <w:rFonts w:cstheme="minorHAnsi"/>
          <w:i/>
          <w:sz w:val="26"/>
          <w:szCs w:val="26"/>
        </w:rPr>
      </w:pPr>
      <w:r w:rsidRPr="00A14FFF">
        <w:rPr>
          <w:rFonts w:cstheme="minorHAnsi"/>
          <w:i/>
          <w:sz w:val="26"/>
          <w:szCs w:val="26"/>
        </w:rPr>
        <w:t>Pause</w:t>
      </w:r>
    </w:p>
    <w:p w:rsidR="008B597B" w:rsidRPr="00294505" w:rsidRDefault="008B597B" w:rsidP="00A14FFF">
      <w:pPr>
        <w:pStyle w:val="ListParagraph"/>
        <w:numPr>
          <w:ilvl w:val="0"/>
          <w:numId w:val="4"/>
        </w:numPr>
        <w:jc w:val="both"/>
        <w:rPr>
          <w:rFonts w:cstheme="minorHAnsi"/>
          <w:i/>
          <w:color w:val="C00000"/>
          <w:sz w:val="26"/>
          <w:szCs w:val="26"/>
        </w:rPr>
      </w:pPr>
    </w:p>
    <w:p w:rsidR="00FA3211" w:rsidRPr="00A14FFF" w:rsidRDefault="009E6387" w:rsidP="00CC77E7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b/>
          <w:sz w:val="26"/>
          <w:szCs w:val="26"/>
        </w:rPr>
        <w:t>It is good to praise and thank you</w:t>
      </w:r>
      <w:r w:rsidRPr="00A14FFF">
        <w:rPr>
          <w:rFonts w:cstheme="minorHAnsi"/>
          <w:sz w:val="26"/>
          <w:szCs w:val="26"/>
        </w:rPr>
        <w:t xml:space="preserve"> God-Love-Trinity-Family</w:t>
      </w:r>
      <w:r w:rsidR="006E731B" w:rsidRPr="00A14FFF">
        <w:rPr>
          <w:rFonts w:cstheme="minorHAnsi"/>
          <w:sz w:val="26"/>
          <w:szCs w:val="26"/>
        </w:rPr>
        <w:t>,</w:t>
      </w:r>
      <w:r w:rsidRPr="00A14FFF">
        <w:rPr>
          <w:rFonts w:cstheme="minorHAnsi"/>
          <w:sz w:val="26"/>
          <w:szCs w:val="26"/>
        </w:rPr>
        <w:t xml:space="preserve"> because you reveal yourself in perfect harmony in all Creation.</w:t>
      </w:r>
    </w:p>
    <w:p w:rsidR="00FA3211" w:rsidRPr="00A14FFF" w:rsidRDefault="006E731B" w:rsidP="00CC77E7">
      <w:pPr>
        <w:jc w:val="both"/>
        <w:rPr>
          <w:rFonts w:cstheme="minorHAnsi"/>
          <w:b/>
          <w:i/>
          <w:sz w:val="26"/>
          <w:szCs w:val="26"/>
        </w:rPr>
      </w:pPr>
      <w:r w:rsidRPr="00A14FFF">
        <w:rPr>
          <w:rFonts w:cstheme="minorHAnsi"/>
          <w:b/>
          <w:i/>
          <w:sz w:val="26"/>
          <w:szCs w:val="26"/>
        </w:rPr>
        <w:t>R</w:t>
      </w:r>
      <w:r w:rsidR="00716ED9" w:rsidRPr="00A14FFF">
        <w:rPr>
          <w:rFonts w:cstheme="minorHAnsi"/>
          <w:b/>
          <w:i/>
          <w:sz w:val="26"/>
          <w:szCs w:val="26"/>
        </w:rPr>
        <w:t>efrain</w:t>
      </w:r>
      <w:r w:rsidRPr="00A14FFF">
        <w:rPr>
          <w:rFonts w:cstheme="minorHAnsi"/>
          <w:b/>
          <w:i/>
          <w:sz w:val="26"/>
          <w:szCs w:val="26"/>
        </w:rPr>
        <w:t xml:space="preserve"> – </w:t>
      </w:r>
      <w:r w:rsidR="002D5446" w:rsidRPr="00A14FFF">
        <w:rPr>
          <w:rFonts w:cstheme="minorHAnsi"/>
          <w:b/>
          <w:i/>
          <w:sz w:val="26"/>
          <w:szCs w:val="26"/>
        </w:rPr>
        <w:t>Lord, it is good to give you thanks//</w:t>
      </w:r>
      <w:r w:rsidR="002D5446" w:rsidRPr="00A14FFF">
        <w:rPr>
          <w:rFonts w:cstheme="minorHAnsi"/>
          <w:b/>
          <w:i/>
          <w:color w:val="FF0000"/>
          <w:sz w:val="26"/>
          <w:szCs w:val="26"/>
        </w:rPr>
        <w:t xml:space="preserve"> </w:t>
      </w:r>
      <w:r w:rsidR="002D5446" w:rsidRPr="00A14FFF">
        <w:rPr>
          <w:rFonts w:cstheme="minorHAnsi"/>
          <w:b/>
          <w:i/>
          <w:sz w:val="26"/>
          <w:szCs w:val="26"/>
        </w:rPr>
        <w:t xml:space="preserve">   </w:t>
      </w:r>
    </w:p>
    <w:p w:rsidR="006E731B" w:rsidRDefault="00FA3211" w:rsidP="00A14FFF">
      <w:pPr>
        <w:jc w:val="both"/>
        <w:rPr>
          <w:rFonts w:cstheme="minorHAnsi"/>
          <w:b/>
          <w:i/>
          <w:color w:val="0070C0"/>
          <w:sz w:val="26"/>
          <w:szCs w:val="26"/>
        </w:rPr>
      </w:pPr>
      <w:r w:rsidRPr="00A14FFF">
        <w:rPr>
          <w:rFonts w:cstheme="minorHAnsi"/>
          <w:i/>
          <w:sz w:val="26"/>
          <w:szCs w:val="26"/>
        </w:rPr>
        <w:t>Pause</w:t>
      </w:r>
      <w:r w:rsidR="002D5446" w:rsidRPr="00A14FFF">
        <w:rPr>
          <w:rFonts w:cstheme="minorHAnsi"/>
          <w:b/>
          <w:i/>
          <w:color w:val="0070C0"/>
          <w:sz w:val="26"/>
          <w:szCs w:val="26"/>
        </w:rPr>
        <w:t xml:space="preserve"> </w:t>
      </w:r>
    </w:p>
    <w:p w:rsidR="00294505" w:rsidRPr="008958D4" w:rsidRDefault="00294505" w:rsidP="00A14FFF">
      <w:pPr>
        <w:jc w:val="both"/>
        <w:rPr>
          <w:rFonts w:cstheme="minorHAnsi"/>
          <w:b/>
          <w:i/>
          <w:color w:val="0070C0"/>
          <w:sz w:val="16"/>
          <w:szCs w:val="16"/>
        </w:rPr>
      </w:pPr>
    </w:p>
    <w:p w:rsidR="008B597B" w:rsidRPr="00294505" w:rsidRDefault="008B597B" w:rsidP="008B597B">
      <w:pPr>
        <w:pStyle w:val="ListParagraph"/>
        <w:numPr>
          <w:ilvl w:val="0"/>
          <w:numId w:val="4"/>
        </w:numPr>
        <w:jc w:val="both"/>
        <w:rPr>
          <w:rFonts w:cstheme="minorHAnsi"/>
          <w:i/>
          <w:color w:val="C00000"/>
          <w:sz w:val="26"/>
          <w:szCs w:val="26"/>
        </w:rPr>
      </w:pPr>
    </w:p>
    <w:p w:rsidR="00716ED9" w:rsidRPr="00A14FFF" w:rsidRDefault="00716ED9" w:rsidP="00786A66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b/>
          <w:sz w:val="26"/>
          <w:szCs w:val="26"/>
        </w:rPr>
        <w:t xml:space="preserve">We thank </w:t>
      </w:r>
      <w:proofErr w:type="gramStart"/>
      <w:r w:rsidRPr="00A14FFF">
        <w:rPr>
          <w:rFonts w:cstheme="minorHAnsi"/>
          <w:b/>
          <w:sz w:val="26"/>
          <w:szCs w:val="26"/>
        </w:rPr>
        <w:t>You</w:t>
      </w:r>
      <w:proofErr w:type="gramEnd"/>
      <w:r w:rsidRPr="00A14FFF">
        <w:rPr>
          <w:rFonts w:cstheme="minorHAnsi"/>
          <w:sz w:val="26"/>
          <w:szCs w:val="26"/>
        </w:rPr>
        <w:t xml:space="preserve"> for our Founder Pierre Bienvenu Noailles – a</w:t>
      </w:r>
      <w:r w:rsidR="006E731B" w:rsidRPr="00A14FFF">
        <w:rPr>
          <w:rFonts w:cstheme="minorHAnsi"/>
          <w:sz w:val="26"/>
          <w:szCs w:val="26"/>
        </w:rPr>
        <w:t xml:space="preserve"> man seized by God’s love and</w:t>
      </w:r>
      <w:r w:rsidRPr="00A14FFF">
        <w:rPr>
          <w:rFonts w:cstheme="minorHAnsi"/>
          <w:sz w:val="26"/>
          <w:szCs w:val="26"/>
        </w:rPr>
        <w:t xml:space="preserve"> full of passion for God’s kingdom.   We are grateful for the gift of </w:t>
      </w:r>
      <w:r w:rsidR="00373189" w:rsidRPr="00A14FFF">
        <w:rPr>
          <w:rFonts w:cstheme="minorHAnsi"/>
          <w:sz w:val="26"/>
          <w:szCs w:val="26"/>
        </w:rPr>
        <w:t xml:space="preserve">the </w:t>
      </w:r>
      <w:r w:rsidRPr="00A14FFF">
        <w:rPr>
          <w:rFonts w:cstheme="minorHAnsi"/>
          <w:sz w:val="26"/>
          <w:szCs w:val="26"/>
        </w:rPr>
        <w:t>charism he welcomed, lived and shared generously.</w:t>
      </w:r>
    </w:p>
    <w:p w:rsidR="000F31C2" w:rsidRPr="00A14FFF" w:rsidRDefault="00716ED9" w:rsidP="00CC77E7">
      <w:pPr>
        <w:jc w:val="both"/>
        <w:rPr>
          <w:rFonts w:cstheme="minorHAnsi"/>
          <w:i/>
          <w:sz w:val="26"/>
          <w:szCs w:val="26"/>
        </w:rPr>
      </w:pPr>
      <w:r w:rsidRPr="00A14FFF">
        <w:rPr>
          <w:rFonts w:cstheme="minorHAnsi"/>
          <w:i/>
          <w:sz w:val="26"/>
          <w:szCs w:val="26"/>
        </w:rPr>
        <w:t>Pause (5 seconds)</w:t>
      </w:r>
      <w:r w:rsidR="00483C04" w:rsidRPr="00A14FFF">
        <w:rPr>
          <w:rFonts w:cstheme="minorHAnsi"/>
          <w:i/>
          <w:sz w:val="26"/>
          <w:szCs w:val="26"/>
        </w:rPr>
        <w:t xml:space="preserve"> </w:t>
      </w:r>
    </w:p>
    <w:p w:rsidR="006A6DC2" w:rsidRDefault="00A14FFF" w:rsidP="008B597B">
      <w:pPr>
        <w:ind w:left="720" w:firstLine="720"/>
        <w:jc w:val="both"/>
        <w:rPr>
          <w:rFonts w:cstheme="minorHAnsi"/>
          <w:b/>
          <w:i/>
          <w:sz w:val="26"/>
          <w:szCs w:val="26"/>
        </w:rPr>
      </w:pPr>
      <w:r w:rsidRPr="008B597B">
        <w:rPr>
          <w:rFonts w:cstheme="minorHAnsi"/>
          <w:b/>
          <w:i/>
          <w:sz w:val="26"/>
          <w:szCs w:val="26"/>
        </w:rPr>
        <w:t>Ga</w:t>
      </w:r>
      <w:r w:rsidR="00373189" w:rsidRPr="008B597B">
        <w:rPr>
          <w:rFonts w:cstheme="minorHAnsi"/>
          <w:b/>
          <w:i/>
          <w:sz w:val="26"/>
          <w:szCs w:val="26"/>
        </w:rPr>
        <w:t>rlanding the Founder</w:t>
      </w:r>
      <w:r w:rsidR="000F31C2" w:rsidRPr="008B597B">
        <w:rPr>
          <w:rFonts w:cstheme="minorHAnsi"/>
          <w:b/>
          <w:i/>
          <w:sz w:val="26"/>
          <w:szCs w:val="26"/>
        </w:rPr>
        <w:t xml:space="preserve"> </w:t>
      </w:r>
    </w:p>
    <w:p w:rsidR="008958D4" w:rsidRDefault="008958D4" w:rsidP="008B597B">
      <w:pPr>
        <w:ind w:left="720" w:firstLine="720"/>
        <w:jc w:val="both"/>
        <w:rPr>
          <w:rFonts w:cstheme="minorHAnsi"/>
          <w:b/>
          <w:i/>
          <w:sz w:val="26"/>
          <w:szCs w:val="26"/>
        </w:rPr>
      </w:pPr>
    </w:p>
    <w:p w:rsidR="00A14FFF" w:rsidRDefault="00A14FFF" w:rsidP="00A14FFF">
      <w:pPr>
        <w:pStyle w:val="ListParagraph"/>
        <w:jc w:val="both"/>
        <w:rPr>
          <w:rFonts w:cstheme="minorHAnsi"/>
          <w:b/>
          <w:i/>
          <w:color w:val="0070C0"/>
          <w:sz w:val="26"/>
          <w:szCs w:val="26"/>
        </w:rPr>
      </w:pPr>
    </w:p>
    <w:p w:rsidR="00A14FFF" w:rsidRPr="00294505" w:rsidRDefault="00A14FFF" w:rsidP="008B597B">
      <w:pPr>
        <w:pStyle w:val="ListParagraph"/>
        <w:numPr>
          <w:ilvl w:val="0"/>
          <w:numId w:val="4"/>
        </w:numPr>
        <w:jc w:val="both"/>
        <w:rPr>
          <w:rFonts w:cstheme="minorHAnsi"/>
          <w:i/>
          <w:color w:val="C00000"/>
          <w:sz w:val="26"/>
          <w:szCs w:val="26"/>
        </w:rPr>
      </w:pPr>
    </w:p>
    <w:p w:rsidR="00716ED9" w:rsidRPr="00A14FFF" w:rsidRDefault="00716ED9" w:rsidP="00CC77E7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b/>
          <w:sz w:val="26"/>
          <w:szCs w:val="26"/>
        </w:rPr>
        <w:t xml:space="preserve">We thank </w:t>
      </w:r>
      <w:proofErr w:type="gramStart"/>
      <w:r w:rsidRPr="00A14FFF">
        <w:rPr>
          <w:rFonts w:cstheme="minorHAnsi"/>
          <w:b/>
          <w:sz w:val="26"/>
          <w:szCs w:val="26"/>
        </w:rPr>
        <w:t>You</w:t>
      </w:r>
      <w:proofErr w:type="gramEnd"/>
      <w:r w:rsidRPr="00A14FFF">
        <w:rPr>
          <w:rFonts w:cstheme="minorHAnsi"/>
          <w:sz w:val="26"/>
          <w:szCs w:val="26"/>
        </w:rPr>
        <w:t xml:space="preserve"> for giving us as a source of inspiration, Jesus, Mary and Joseph who lived only for You and for the realization of Your project.</w:t>
      </w:r>
    </w:p>
    <w:p w:rsidR="00716ED9" w:rsidRPr="00A14FFF" w:rsidRDefault="00A14FFF" w:rsidP="00CC77E7">
      <w:pPr>
        <w:ind w:left="720" w:hanging="720"/>
        <w:jc w:val="both"/>
        <w:rPr>
          <w:rFonts w:cstheme="minorHAnsi"/>
          <w:b/>
          <w:color w:val="0070C0"/>
          <w:sz w:val="26"/>
          <w:szCs w:val="26"/>
        </w:rPr>
      </w:pPr>
      <w:r>
        <w:rPr>
          <w:rFonts w:cstheme="minorHAnsi"/>
          <w:b/>
          <w:color w:val="0070C0"/>
          <w:sz w:val="26"/>
          <w:szCs w:val="26"/>
        </w:rPr>
        <w:t xml:space="preserve">           </w:t>
      </w:r>
      <w:r w:rsidR="000F31C2" w:rsidRPr="00A14FFF">
        <w:rPr>
          <w:rFonts w:cstheme="minorHAnsi"/>
          <w:b/>
          <w:color w:val="0070C0"/>
          <w:sz w:val="26"/>
          <w:szCs w:val="26"/>
        </w:rPr>
        <w:t xml:space="preserve"> </w:t>
      </w:r>
      <w:r w:rsidR="00716ED9" w:rsidRPr="00A14FFF">
        <w:rPr>
          <w:rFonts w:cstheme="minorHAnsi"/>
          <w:sz w:val="26"/>
          <w:szCs w:val="26"/>
        </w:rPr>
        <w:t>“</w:t>
      </w:r>
      <w:r w:rsidR="007D7CEB" w:rsidRPr="00A14FFF">
        <w:rPr>
          <w:rFonts w:cstheme="minorHAnsi"/>
          <w:i/>
          <w:sz w:val="26"/>
          <w:szCs w:val="26"/>
        </w:rPr>
        <w:t>Following the example of Jesus, Mary and Joseph, love, seek and desire only God Alone in all things.”</w:t>
      </w:r>
    </w:p>
    <w:p w:rsidR="00AA04A9" w:rsidRPr="00294505" w:rsidRDefault="00AA04A9" w:rsidP="008B597B">
      <w:pPr>
        <w:contextualSpacing/>
        <w:jc w:val="both"/>
        <w:rPr>
          <w:rFonts w:cstheme="minorHAnsi"/>
          <w:b/>
          <w:i/>
          <w:sz w:val="12"/>
          <w:szCs w:val="12"/>
        </w:rPr>
      </w:pPr>
    </w:p>
    <w:p w:rsidR="008958D4" w:rsidRDefault="003A2B39" w:rsidP="008958D4">
      <w:pPr>
        <w:ind w:left="142"/>
        <w:contextualSpacing/>
        <w:jc w:val="both"/>
        <w:rPr>
          <w:rFonts w:cstheme="minorHAnsi"/>
          <w:sz w:val="26"/>
          <w:szCs w:val="26"/>
          <w:lang w:val="es-ES_tradnl"/>
        </w:rPr>
      </w:pPr>
      <w:r>
        <w:rPr>
          <w:rFonts w:cstheme="minorHAnsi"/>
          <w:b/>
          <w:i/>
          <w:sz w:val="26"/>
          <w:szCs w:val="26"/>
          <w:lang w:val="es-ES"/>
        </w:rPr>
        <w:t xml:space="preserve">            </w:t>
      </w:r>
      <w:proofErr w:type="spellStart"/>
      <w:r w:rsidR="008958D4" w:rsidRPr="008958D4">
        <w:rPr>
          <w:rFonts w:cstheme="minorHAnsi"/>
          <w:b/>
          <w:i/>
          <w:sz w:val="26"/>
          <w:szCs w:val="26"/>
          <w:lang w:val="es-ES"/>
        </w:rPr>
        <w:t>R</w:t>
      </w:r>
      <w:r>
        <w:rPr>
          <w:rFonts w:cstheme="minorHAnsi"/>
          <w:b/>
          <w:i/>
          <w:sz w:val="26"/>
          <w:szCs w:val="26"/>
          <w:lang w:val="es-ES"/>
        </w:rPr>
        <w:t>efrain</w:t>
      </w:r>
      <w:proofErr w:type="spellEnd"/>
      <w:r>
        <w:rPr>
          <w:rFonts w:cstheme="minorHAnsi"/>
          <w:b/>
          <w:i/>
          <w:sz w:val="26"/>
          <w:szCs w:val="26"/>
          <w:lang w:val="es-ES"/>
        </w:rPr>
        <w:t xml:space="preserve"> –     </w:t>
      </w:r>
      <w:r w:rsidR="008958D4">
        <w:rPr>
          <w:rFonts w:cstheme="minorHAnsi"/>
          <w:b/>
          <w:i/>
          <w:sz w:val="26"/>
          <w:szCs w:val="26"/>
          <w:lang w:val="es-ES"/>
        </w:rPr>
        <w:t xml:space="preserve">     </w:t>
      </w:r>
      <w:r w:rsidR="000F31C2" w:rsidRPr="00A14FFF">
        <w:rPr>
          <w:rFonts w:cstheme="minorHAnsi"/>
          <w:b/>
          <w:sz w:val="26"/>
          <w:szCs w:val="26"/>
          <w:lang w:val="es-ES_tradnl"/>
        </w:rPr>
        <w:t>Que no vea más que a Ti,</w:t>
      </w:r>
      <w:r w:rsidR="000F31C2" w:rsidRPr="00A14FFF">
        <w:rPr>
          <w:rFonts w:cstheme="minorHAnsi"/>
          <w:sz w:val="26"/>
          <w:szCs w:val="26"/>
          <w:lang w:val="es-ES_tradnl"/>
        </w:rPr>
        <w:t xml:space="preserve"> Que no piense más que en Ti, </w:t>
      </w:r>
    </w:p>
    <w:p w:rsidR="000F31C2" w:rsidRDefault="008958D4" w:rsidP="008958D4">
      <w:pPr>
        <w:ind w:left="142"/>
        <w:contextualSpacing/>
        <w:jc w:val="both"/>
        <w:rPr>
          <w:rFonts w:cstheme="minorHAnsi"/>
          <w:sz w:val="26"/>
          <w:szCs w:val="26"/>
          <w:lang w:val="pt-BR"/>
        </w:rPr>
      </w:pPr>
      <w:r>
        <w:rPr>
          <w:rFonts w:cstheme="minorHAnsi"/>
          <w:b/>
          <w:i/>
          <w:sz w:val="26"/>
          <w:szCs w:val="26"/>
          <w:lang w:val="es-ES_tradnl"/>
        </w:rPr>
        <w:t xml:space="preserve">                                       </w:t>
      </w:r>
      <w:r w:rsidR="000F31C2" w:rsidRPr="00A14FFF">
        <w:rPr>
          <w:rFonts w:cstheme="minorHAnsi"/>
          <w:sz w:val="26"/>
          <w:szCs w:val="26"/>
          <w:lang w:val="pt-BR"/>
        </w:rPr>
        <w:t>Que no viva nada más que para Ti, Que no vea más que a Ti.</w:t>
      </w:r>
    </w:p>
    <w:p w:rsidR="008958D4" w:rsidRPr="008958D4" w:rsidRDefault="008958D4" w:rsidP="008958D4">
      <w:pPr>
        <w:ind w:left="142"/>
        <w:contextualSpacing/>
        <w:jc w:val="both"/>
        <w:rPr>
          <w:rFonts w:cstheme="minorHAnsi"/>
          <w:sz w:val="16"/>
          <w:szCs w:val="16"/>
          <w:lang w:val="es-ES_tradnl"/>
        </w:rPr>
      </w:pPr>
    </w:p>
    <w:p w:rsidR="008958D4" w:rsidRPr="008958D4" w:rsidRDefault="008958D4" w:rsidP="008958D4">
      <w:pPr>
        <w:spacing w:after="0" w:line="240" w:lineRule="auto"/>
        <w:ind w:left="2410"/>
        <w:rPr>
          <w:rFonts w:ascii="Calibri" w:eastAsia="Calibri" w:hAnsi="Calibri" w:cs="Arial"/>
          <w:i/>
          <w:iCs/>
          <w:color w:val="2E74B5"/>
          <w:sz w:val="26"/>
          <w:szCs w:val="26"/>
          <w:lang w:val="fr-FR"/>
        </w:rPr>
      </w:pPr>
      <w:r w:rsidRPr="008958D4">
        <w:rPr>
          <w:rFonts w:ascii="Calibri" w:eastAsia="Calibri" w:hAnsi="Calibri" w:cs="Arial"/>
          <w:i/>
          <w:iCs/>
          <w:color w:val="2E74B5"/>
          <w:sz w:val="26"/>
          <w:szCs w:val="26"/>
          <w:lang w:val="fr-FR"/>
        </w:rPr>
        <w:t>Que je ne vois que vous.   /     Que je ne pense qu’à vous !</w:t>
      </w:r>
    </w:p>
    <w:p w:rsidR="008958D4" w:rsidRPr="008958D4" w:rsidRDefault="008958D4" w:rsidP="008958D4">
      <w:pPr>
        <w:spacing w:after="0" w:line="240" w:lineRule="auto"/>
        <w:ind w:left="2410"/>
        <w:rPr>
          <w:rFonts w:ascii="Calibri" w:eastAsia="Calibri" w:hAnsi="Calibri" w:cs="Arial"/>
          <w:i/>
          <w:iCs/>
          <w:color w:val="2E74B5"/>
          <w:sz w:val="26"/>
          <w:szCs w:val="26"/>
          <w:lang w:val="fr-FR"/>
        </w:rPr>
      </w:pPr>
      <w:r w:rsidRPr="008958D4">
        <w:rPr>
          <w:rFonts w:ascii="Calibri" w:eastAsia="Calibri" w:hAnsi="Calibri" w:cs="Arial"/>
          <w:i/>
          <w:iCs/>
          <w:color w:val="2E74B5"/>
          <w:sz w:val="26"/>
          <w:szCs w:val="26"/>
          <w:lang w:val="fr-FR"/>
        </w:rPr>
        <w:t>Que je ne vive que pour vous.   / Que je ne vois que vous.</w:t>
      </w:r>
    </w:p>
    <w:p w:rsidR="008958D4" w:rsidRPr="008958D4" w:rsidRDefault="008958D4" w:rsidP="008958D4">
      <w:pPr>
        <w:spacing w:after="0" w:line="240" w:lineRule="auto"/>
        <w:ind w:left="2410"/>
        <w:rPr>
          <w:rFonts w:ascii="Calibri" w:eastAsia="Calibri" w:hAnsi="Calibri" w:cs="Arial"/>
          <w:i/>
          <w:iCs/>
          <w:color w:val="2E74B5"/>
          <w:sz w:val="16"/>
          <w:szCs w:val="16"/>
          <w:lang w:val="fr-FR"/>
        </w:rPr>
      </w:pPr>
    </w:p>
    <w:p w:rsidR="008958D4" w:rsidRPr="008958D4" w:rsidRDefault="008958D4" w:rsidP="008958D4">
      <w:pPr>
        <w:spacing w:after="0" w:line="240" w:lineRule="auto"/>
        <w:ind w:left="2410"/>
        <w:rPr>
          <w:rFonts w:ascii="Calibri" w:eastAsia="Calibri" w:hAnsi="Calibri" w:cs="Arial"/>
          <w:i/>
          <w:iCs/>
          <w:color w:val="00B050"/>
          <w:sz w:val="26"/>
          <w:szCs w:val="26"/>
        </w:rPr>
      </w:pPr>
      <w:r w:rsidRPr="008958D4">
        <w:rPr>
          <w:rFonts w:ascii="Calibri" w:eastAsia="Calibri" w:hAnsi="Calibri" w:cs="Arial"/>
          <w:i/>
          <w:iCs/>
          <w:color w:val="00B050"/>
          <w:sz w:val="26"/>
          <w:szCs w:val="26"/>
        </w:rPr>
        <w:t xml:space="preserve">May I see only </w:t>
      </w:r>
      <w:proofErr w:type="gramStart"/>
      <w:r w:rsidRPr="008958D4">
        <w:rPr>
          <w:rFonts w:ascii="Calibri" w:eastAsia="Calibri" w:hAnsi="Calibri" w:cs="Arial"/>
          <w:i/>
          <w:iCs/>
          <w:color w:val="00B050"/>
          <w:sz w:val="26"/>
          <w:szCs w:val="26"/>
        </w:rPr>
        <w:t>You</w:t>
      </w:r>
      <w:proofErr w:type="gramEnd"/>
      <w:r w:rsidRPr="008958D4">
        <w:rPr>
          <w:rFonts w:ascii="Calibri" w:eastAsia="Calibri" w:hAnsi="Calibri" w:cs="Arial"/>
          <w:i/>
          <w:iCs/>
          <w:color w:val="00B050"/>
          <w:sz w:val="26"/>
          <w:szCs w:val="26"/>
        </w:rPr>
        <w:t xml:space="preserve">.      /       May I think only of </w:t>
      </w:r>
      <w:proofErr w:type="gramStart"/>
      <w:r w:rsidRPr="008958D4">
        <w:rPr>
          <w:rFonts w:ascii="Calibri" w:eastAsia="Calibri" w:hAnsi="Calibri" w:cs="Arial"/>
          <w:i/>
          <w:iCs/>
          <w:color w:val="00B050"/>
          <w:sz w:val="26"/>
          <w:szCs w:val="26"/>
        </w:rPr>
        <w:t>You</w:t>
      </w:r>
      <w:proofErr w:type="gramEnd"/>
      <w:r w:rsidRPr="008958D4">
        <w:rPr>
          <w:rFonts w:ascii="Calibri" w:eastAsia="Calibri" w:hAnsi="Calibri" w:cs="Arial"/>
          <w:i/>
          <w:iCs/>
          <w:color w:val="00B050"/>
          <w:sz w:val="26"/>
          <w:szCs w:val="26"/>
        </w:rPr>
        <w:t>!</w:t>
      </w:r>
    </w:p>
    <w:p w:rsidR="008958D4" w:rsidRPr="008958D4" w:rsidRDefault="008958D4" w:rsidP="008958D4">
      <w:pPr>
        <w:spacing w:after="0" w:line="240" w:lineRule="auto"/>
        <w:ind w:left="2410"/>
        <w:rPr>
          <w:rFonts w:ascii="Calibri" w:eastAsia="Calibri" w:hAnsi="Calibri" w:cs="Arial"/>
          <w:i/>
          <w:iCs/>
          <w:color w:val="00B050"/>
          <w:sz w:val="26"/>
          <w:szCs w:val="26"/>
        </w:rPr>
      </w:pPr>
      <w:r w:rsidRPr="008958D4">
        <w:rPr>
          <w:rFonts w:ascii="Calibri" w:eastAsia="Calibri" w:hAnsi="Calibri" w:cs="Arial"/>
          <w:i/>
          <w:iCs/>
          <w:color w:val="00B050"/>
          <w:sz w:val="26"/>
          <w:szCs w:val="26"/>
        </w:rPr>
        <w:t xml:space="preserve">May I live only for </w:t>
      </w:r>
      <w:proofErr w:type="gramStart"/>
      <w:r w:rsidRPr="008958D4">
        <w:rPr>
          <w:rFonts w:ascii="Calibri" w:eastAsia="Calibri" w:hAnsi="Calibri" w:cs="Arial"/>
          <w:i/>
          <w:iCs/>
          <w:color w:val="00B050"/>
          <w:sz w:val="26"/>
          <w:szCs w:val="26"/>
        </w:rPr>
        <w:t>You</w:t>
      </w:r>
      <w:proofErr w:type="gramEnd"/>
      <w:r w:rsidRPr="008958D4">
        <w:rPr>
          <w:rFonts w:ascii="Calibri" w:eastAsia="Calibri" w:hAnsi="Calibri" w:cs="Arial"/>
          <w:i/>
          <w:iCs/>
          <w:color w:val="00B050"/>
          <w:sz w:val="26"/>
          <w:szCs w:val="26"/>
        </w:rPr>
        <w:t xml:space="preserve">.    /   May I see only </w:t>
      </w:r>
      <w:proofErr w:type="gramStart"/>
      <w:r w:rsidRPr="008958D4">
        <w:rPr>
          <w:rFonts w:ascii="Calibri" w:eastAsia="Calibri" w:hAnsi="Calibri" w:cs="Arial"/>
          <w:i/>
          <w:iCs/>
          <w:color w:val="00B050"/>
          <w:sz w:val="26"/>
          <w:szCs w:val="26"/>
        </w:rPr>
        <w:t>You</w:t>
      </w:r>
      <w:proofErr w:type="gramEnd"/>
      <w:r w:rsidRPr="008958D4">
        <w:rPr>
          <w:rFonts w:ascii="Calibri" w:eastAsia="Calibri" w:hAnsi="Calibri" w:cs="Arial"/>
          <w:i/>
          <w:iCs/>
          <w:color w:val="00B050"/>
          <w:sz w:val="26"/>
          <w:szCs w:val="26"/>
        </w:rPr>
        <w:t>!</w:t>
      </w:r>
    </w:p>
    <w:p w:rsidR="003A2B39" w:rsidRPr="00663D9A" w:rsidRDefault="003A2B39" w:rsidP="00A14FFF">
      <w:pPr>
        <w:jc w:val="both"/>
        <w:rPr>
          <w:rFonts w:cstheme="minorHAnsi"/>
          <w:i/>
          <w:sz w:val="6"/>
          <w:szCs w:val="6"/>
        </w:rPr>
      </w:pPr>
    </w:p>
    <w:p w:rsidR="008B2DB7" w:rsidRDefault="003A2B39" w:rsidP="00A14FFF">
      <w:pPr>
        <w:jc w:val="both"/>
        <w:rPr>
          <w:rFonts w:cstheme="minorHAnsi"/>
          <w:i/>
          <w:sz w:val="26"/>
          <w:szCs w:val="26"/>
          <w:lang w:val="fr-FR"/>
        </w:rPr>
      </w:pPr>
      <w:r w:rsidRPr="00663D9A">
        <w:rPr>
          <w:rFonts w:cstheme="minorHAnsi"/>
          <w:i/>
          <w:sz w:val="26"/>
          <w:szCs w:val="26"/>
        </w:rPr>
        <w:t xml:space="preserve">                </w:t>
      </w:r>
      <w:r w:rsidR="003D2C4C" w:rsidRPr="00A14FFF">
        <w:rPr>
          <w:rFonts w:cstheme="minorHAnsi"/>
          <w:i/>
          <w:sz w:val="26"/>
          <w:szCs w:val="26"/>
          <w:lang w:val="fr-FR"/>
        </w:rPr>
        <w:t>Pause</w:t>
      </w:r>
    </w:p>
    <w:p w:rsidR="00294505" w:rsidRPr="00294505" w:rsidRDefault="00294505" w:rsidP="00A14FFF">
      <w:pPr>
        <w:jc w:val="both"/>
        <w:rPr>
          <w:rFonts w:cstheme="minorHAnsi"/>
          <w:i/>
          <w:sz w:val="12"/>
          <w:szCs w:val="12"/>
          <w:lang w:val="fr-FR"/>
        </w:rPr>
      </w:pPr>
    </w:p>
    <w:p w:rsidR="008B597B" w:rsidRPr="00294505" w:rsidRDefault="008B597B" w:rsidP="008B597B">
      <w:pPr>
        <w:pStyle w:val="ListParagraph"/>
        <w:numPr>
          <w:ilvl w:val="0"/>
          <w:numId w:val="4"/>
        </w:numPr>
        <w:jc w:val="both"/>
        <w:rPr>
          <w:rFonts w:cstheme="minorHAnsi"/>
          <w:i/>
          <w:color w:val="C00000"/>
          <w:sz w:val="26"/>
          <w:szCs w:val="26"/>
          <w:lang w:val="fr-FR"/>
        </w:rPr>
      </w:pPr>
    </w:p>
    <w:p w:rsidR="00A20354" w:rsidRPr="00A14FFF" w:rsidRDefault="00F1384D" w:rsidP="00CC77E7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b/>
          <w:sz w:val="26"/>
          <w:szCs w:val="26"/>
        </w:rPr>
        <w:t>We thank you</w:t>
      </w:r>
      <w:r w:rsidRPr="00A14FFF">
        <w:rPr>
          <w:rFonts w:cstheme="minorHAnsi"/>
          <w:sz w:val="26"/>
          <w:szCs w:val="26"/>
        </w:rPr>
        <w:t xml:space="preserve"> for our s</w:t>
      </w:r>
      <w:r w:rsidR="00F74BB8" w:rsidRPr="00A14FFF">
        <w:rPr>
          <w:rFonts w:cstheme="minorHAnsi"/>
          <w:sz w:val="26"/>
          <w:szCs w:val="26"/>
        </w:rPr>
        <w:t>mall beginning, like a seed yet having within</w:t>
      </w:r>
      <w:r w:rsidR="008B2DB7" w:rsidRPr="00A14FFF">
        <w:rPr>
          <w:rFonts w:cstheme="minorHAnsi"/>
          <w:sz w:val="26"/>
          <w:szCs w:val="26"/>
        </w:rPr>
        <w:t>,</w:t>
      </w:r>
      <w:r w:rsidRPr="00A14FFF">
        <w:rPr>
          <w:rFonts w:cstheme="minorHAnsi"/>
          <w:sz w:val="26"/>
          <w:szCs w:val="26"/>
        </w:rPr>
        <w:t xml:space="preserve"> the po</w:t>
      </w:r>
      <w:r w:rsidR="00A20354" w:rsidRPr="00A14FFF">
        <w:rPr>
          <w:rFonts w:cstheme="minorHAnsi"/>
          <w:sz w:val="26"/>
          <w:szCs w:val="26"/>
        </w:rPr>
        <w:t xml:space="preserve">tential of becoming a big tree – a </w:t>
      </w:r>
      <w:r w:rsidR="00A20354" w:rsidRPr="00A14FFF">
        <w:rPr>
          <w:rFonts w:cstheme="minorHAnsi"/>
          <w:i/>
          <w:sz w:val="26"/>
          <w:szCs w:val="26"/>
        </w:rPr>
        <w:t xml:space="preserve">dream of “an Oak with flowers and fruits of all seasons…..” </w:t>
      </w:r>
      <w:r w:rsidR="002E573B" w:rsidRPr="00A14FFF">
        <w:rPr>
          <w:rFonts w:cstheme="minorHAnsi"/>
          <w:i/>
          <w:sz w:val="26"/>
          <w:szCs w:val="26"/>
        </w:rPr>
        <w:t xml:space="preserve">Living unity in diversity, through the Family present in four continents. </w:t>
      </w:r>
    </w:p>
    <w:p w:rsidR="004E2B44" w:rsidRDefault="00D961E6" w:rsidP="004E2B44">
      <w:pPr>
        <w:ind w:left="720" w:hanging="720"/>
        <w:jc w:val="center"/>
        <w:rPr>
          <w:rFonts w:cstheme="minorHAnsi"/>
          <w:i/>
          <w:sz w:val="26"/>
          <w:szCs w:val="26"/>
        </w:rPr>
      </w:pPr>
      <w:r>
        <w:rPr>
          <w:rFonts w:cstheme="minorHAnsi"/>
          <w:i/>
          <w:color w:val="002060"/>
          <w:sz w:val="26"/>
          <w:szCs w:val="26"/>
        </w:rPr>
        <w:t xml:space="preserve">     </w:t>
      </w:r>
      <w:r w:rsidR="00A12AF6" w:rsidRPr="004E2B44">
        <w:rPr>
          <w:rFonts w:cstheme="minorHAnsi"/>
          <w:i/>
          <w:color w:val="002060"/>
          <w:sz w:val="26"/>
          <w:szCs w:val="26"/>
        </w:rPr>
        <w:t xml:space="preserve">“My dear children, you will grow in the midst of storms and your good works will </w:t>
      </w:r>
      <w:r w:rsidR="00AA04A9" w:rsidRPr="004E2B44">
        <w:rPr>
          <w:rFonts w:cstheme="minorHAnsi"/>
          <w:i/>
          <w:color w:val="002060"/>
          <w:sz w:val="26"/>
          <w:szCs w:val="26"/>
        </w:rPr>
        <w:t xml:space="preserve">     </w:t>
      </w:r>
      <w:r w:rsidR="00A12AF6" w:rsidRPr="004E2B44">
        <w:rPr>
          <w:rFonts w:cstheme="minorHAnsi"/>
          <w:i/>
          <w:color w:val="002060"/>
          <w:sz w:val="26"/>
          <w:szCs w:val="26"/>
        </w:rPr>
        <w:t>multiply like a seed, all the more fruitful that it has been scattered not by the hands of humans but by that of God himself.”</w:t>
      </w:r>
    </w:p>
    <w:p w:rsidR="00A12AF6" w:rsidRPr="004E2B44" w:rsidRDefault="00334338" w:rsidP="004E2B44">
      <w:pPr>
        <w:ind w:left="1440" w:firstLine="720"/>
        <w:jc w:val="both"/>
        <w:rPr>
          <w:rFonts w:cstheme="minorHAnsi"/>
          <w:i/>
          <w:color w:val="1F3864" w:themeColor="accent5" w:themeShade="80"/>
          <w:sz w:val="20"/>
          <w:szCs w:val="20"/>
        </w:rPr>
      </w:pPr>
      <w:r w:rsidRPr="004E2B44">
        <w:rPr>
          <w:rFonts w:cstheme="minorHAnsi"/>
          <w:i/>
          <w:color w:val="1F3864" w:themeColor="accent5" w:themeShade="80"/>
          <w:sz w:val="20"/>
          <w:szCs w:val="20"/>
        </w:rPr>
        <w:t>(PB</w:t>
      </w:r>
      <w:r w:rsidR="004E2B44">
        <w:rPr>
          <w:rFonts w:cstheme="minorHAnsi"/>
          <w:i/>
          <w:color w:val="1F3864" w:themeColor="accent5" w:themeShade="80"/>
          <w:sz w:val="20"/>
          <w:szCs w:val="20"/>
        </w:rPr>
        <w:t xml:space="preserve"> </w:t>
      </w:r>
      <w:r w:rsidRPr="004E2B44">
        <w:rPr>
          <w:rFonts w:cstheme="minorHAnsi"/>
          <w:i/>
          <w:color w:val="1F3864" w:themeColor="accent5" w:themeShade="80"/>
          <w:sz w:val="20"/>
          <w:szCs w:val="20"/>
        </w:rPr>
        <w:t>N</w:t>
      </w:r>
      <w:r w:rsidR="004E2B44">
        <w:rPr>
          <w:rFonts w:cstheme="minorHAnsi"/>
          <w:i/>
          <w:color w:val="1F3864" w:themeColor="accent5" w:themeShade="80"/>
          <w:sz w:val="20"/>
          <w:szCs w:val="20"/>
        </w:rPr>
        <w:t>oailles,</w:t>
      </w:r>
      <w:r w:rsidRPr="004E2B44">
        <w:rPr>
          <w:rFonts w:cstheme="minorHAnsi"/>
          <w:i/>
          <w:color w:val="1F3864" w:themeColor="accent5" w:themeShade="80"/>
          <w:sz w:val="20"/>
          <w:szCs w:val="20"/>
        </w:rPr>
        <w:t xml:space="preserve"> on 28</w:t>
      </w:r>
      <w:r w:rsidRPr="004E2B44">
        <w:rPr>
          <w:rFonts w:cstheme="minorHAnsi"/>
          <w:i/>
          <w:color w:val="1F3864" w:themeColor="accent5" w:themeShade="80"/>
          <w:sz w:val="20"/>
          <w:szCs w:val="20"/>
          <w:vertAlign w:val="superscript"/>
        </w:rPr>
        <w:t>th</w:t>
      </w:r>
      <w:r w:rsidRPr="004E2B44">
        <w:rPr>
          <w:rFonts w:cstheme="minorHAnsi"/>
          <w:i/>
          <w:color w:val="1F3864" w:themeColor="accent5" w:themeShade="80"/>
          <w:sz w:val="20"/>
          <w:szCs w:val="20"/>
        </w:rPr>
        <w:t xml:space="preserve"> May 1820</w:t>
      </w:r>
      <w:r w:rsidR="004E2B44" w:rsidRPr="004E2B44">
        <w:rPr>
          <w:rFonts w:cstheme="minorHAnsi"/>
          <w:i/>
          <w:color w:val="1F3864" w:themeColor="accent5" w:themeShade="80"/>
          <w:sz w:val="20"/>
          <w:szCs w:val="20"/>
        </w:rPr>
        <w:t>, the day of the foundation</w:t>
      </w:r>
      <w:r w:rsidRPr="004E2B44">
        <w:rPr>
          <w:rFonts w:cstheme="minorHAnsi"/>
          <w:i/>
          <w:color w:val="1F3864" w:themeColor="accent5" w:themeShade="80"/>
          <w:sz w:val="20"/>
          <w:szCs w:val="20"/>
        </w:rPr>
        <w:t xml:space="preserve"> - Selected Text N°74)</w:t>
      </w:r>
    </w:p>
    <w:p w:rsidR="00B617D6" w:rsidRPr="00A14FFF" w:rsidRDefault="00D961E6" w:rsidP="00CC77E7">
      <w:pPr>
        <w:jc w:val="both"/>
        <w:rPr>
          <w:rFonts w:cstheme="minorHAnsi"/>
          <w:i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 xml:space="preserve">                 </w:t>
      </w:r>
      <w:proofErr w:type="gramStart"/>
      <w:r w:rsidR="008B2DB7" w:rsidRPr="00A14FFF">
        <w:rPr>
          <w:rFonts w:cstheme="minorHAnsi"/>
          <w:b/>
          <w:i/>
          <w:sz w:val="26"/>
          <w:szCs w:val="26"/>
        </w:rPr>
        <w:t>Gesture</w:t>
      </w:r>
      <w:r w:rsidR="008B2DB7" w:rsidRPr="00A14FFF">
        <w:rPr>
          <w:rFonts w:cstheme="minorHAnsi"/>
          <w:i/>
          <w:sz w:val="26"/>
          <w:szCs w:val="26"/>
        </w:rPr>
        <w:t xml:space="preserve"> </w:t>
      </w:r>
      <w:r w:rsidR="00B617D6" w:rsidRPr="00A14FFF">
        <w:rPr>
          <w:rFonts w:cstheme="minorHAnsi"/>
          <w:i/>
          <w:sz w:val="26"/>
          <w:szCs w:val="26"/>
        </w:rPr>
        <w:t xml:space="preserve"> </w:t>
      </w:r>
      <w:r w:rsidR="00A14FFF">
        <w:rPr>
          <w:rFonts w:cstheme="minorHAnsi"/>
          <w:i/>
          <w:sz w:val="26"/>
          <w:szCs w:val="26"/>
        </w:rPr>
        <w:t>(</w:t>
      </w:r>
      <w:proofErr w:type="gramEnd"/>
      <w:r w:rsidR="00B617D6" w:rsidRPr="00A14FFF">
        <w:rPr>
          <w:rFonts w:cstheme="minorHAnsi"/>
          <w:i/>
          <w:sz w:val="26"/>
          <w:szCs w:val="26"/>
        </w:rPr>
        <w:t>4 candles, flowers and fruit</w:t>
      </w:r>
      <w:r w:rsidR="00A14FFF">
        <w:rPr>
          <w:rFonts w:cstheme="minorHAnsi"/>
          <w:i/>
          <w:sz w:val="26"/>
          <w:szCs w:val="26"/>
        </w:rPr>
        <w:t xml:space="preserve"> will be brought to the centre by 8 persons)</w:t>
      </w:r>
    </w:p>
    <w:p w:rsidR="000F31C2" w:rsidRPr="008958D4" w:rsidRDefault="008958D4" w:rsidP="008958D4">
      <w:pPr>
        <w:jc w:val="both"/>
        <w:rPr>
          <w:rFonts w:cstheme="minorHAnsi"/>
          <w:i/>
          <w:sz w:val="26"/>
          <w:szCs w:val="26"/>
          <w:lang w:val="es-ES"/>
        </w:rPr>
      </w:pPr>
      <w:r w:rsidRPr="00D961E6">
        <w:rPr>
          <w:rFonts w:cstheme="minorHAnsi"/>
          <w:b/>
          <w:i/>
          <w:sz w:val="26"/>
          <w:szCs w:val="26"/>
          <w:lang w:val="es-ES"/>
        </w:rPr>
        <w:t xml:space="preserve">                 </w:t>
      </w:r>
      <w:r w:rsidR="00D961E6" w:rsidRPr="00D961E6">
        <w:rPr>
          <w:rFonts w:cstheme="minorHAnsi"/>
          <w:b/>
          <w:i/>
          <w:sz w:val="26"/>
          <w:szCs w:val="26"/>
          <w:lang w:val="es-ES"/>
        </w:rPr>
        <w:t xml:space="preserve">                 </w:t>
      </w:r>
      <w:r w:rsidRPr="00D961E6">
        <w:rPr>
          <w:rFonts w:cstheme="minorHAnsi"/>
          <w:b/>
          <w:i/>
          <w:sz w:val="26"/>
          <w:szCs w:val="26"/>
          <w:lang w:val="es-ES"/>
        </w:rPr>
        <w:t xml:space="preserve"> </w:t>
      </w:r>
      <w:proofErr w:type="spellStart"/>
      <w:r w:rsidR="00B617D6" w:rsidRPr="008958D4">
        <w:rPr>
          <w:rFonts w:cstheme="minorHAnsi"/>
          <w:b/>
          <w:i/>
          <w:sz w:val="26"/>
          <w:szCs w:val="26"/>
          <w:lang w:val="es-ES"/>
        </w:rPr>
        <w:t>Candles</w:t>
      </w:r>
      <w:proofErr w:type="spellEnd"/>
      <w:r w:rsidR="00B617D6" w:rsidRPr="008958D4">
        <w:rPr>
          <w:rFonts w:cstheme="minorHAnsi"/>
          <w:i/>
          <w:sz w:val="26"/>
          <w:szCs w:val="26"/>
          <w:lang w:val="es-ES"/>
        </w:rPr>
        <w:t xml:space="preserve">: </w:t>
      </w:r>
      <w:r w:rsidRPr="008958D4">
        <w:rPr>
          <w:rFonts w:cstheme="minorHAnsi"/>
          <w:i/>
          <w:sz w:val="26"/>
          <w:szCs w:val="26"/>
          <w:lang w:val="es-ES"/>
        </w:rPr>
        <w:t xml:space="preserve">     </w:t>
      </w:r>
      <w:proofErr w:type="spellStart"/>
      <w:r w:rsidR="00B617D6" w:rsidRPr="008958D4">
        <w:rPr>
          <w:rFonts w:cstheme="minorHAnsi"/>
          <w:i/>
          <w:sz w:val="26"/>
          <w:szCs w:val="26"/>
          <w:lang w:val="es-ES"/>
        </w:rPr>
        <w:t>Europe</w:t>
      </w:r>
      <w:proofErr w:type="spellEnd"/>
      <w:r w:rsidR="00B617D6" w:rsidRPr="008958D4">
        <w:rPr>
          <w:rFonts w:cstheme="minorHAnsi"/>
          <w:i/>
          <w:sz w:val="26"/>
          <w:szCs w:val="26"/>
          <w:lang w:val="es-ES"/>
        </w:rPr>
        <w:t xml:space="preserve">; – </w:t>
      </w:r>
      <w:proofErr w:type="spellStart"/>
      <w:r w:rsidR="00B617D6" w:rsidRPr="008958D4">
        <w:rPr>
          <w:rFonts w:cstheme="minorHAnsi"/>
          <w:i/>
          <w:sz w:val="26"/>
          <w:szCs w:val="26"/>
          <w:lang w:val="es-ES"/>
        </w:rPr>
        <w:t>Africa</w:t>
      </w:r>
      <w:proofErr w:type="spellEnd"/>
      <w:r w:rsidR="00B617D6" w:rsidRPr="008958D4">
        <w:rPr>
          <w:rFonts w:cstheme="minorHAnsi"/>
          <w:i/>
          <w:sz w:val="26"/>
          <w:szCs w:val="26"/>
          <w:lang w:val="es-ES"/>
        </w:rPr>
        <w:t xml:space="preserve">; </w:t>
      </w:r>
      <w:r w:rsidRPr="008958D4">
        <w:rPr>
          <w:rFonts w:cstheme="minorHAnsi"/>
          <w:i/>
          <w:sz w:val="26"/>
          <w:szCs w:val="26"/>
          <w:lang w:val="es-ES"/>
        </w:rPr>
        <w:t xml:space="preserve"> </w:t>
      </w:r>
      <w:r w:rsidR="00B617D6" w:rsidRPr="008958D4">
        <w:rPr>
          <w:rFonts w:cstheme="minorHAnsi"/>
          <w:i/>
          <w:sz w:val="26"/>
          <w:szCs w:val="26"/>
          <w:lang w:val="es-ES"/>
        </w:rPr>
        <w:t xml:space="preserve"> – Asia; </w:t>
      </w:r>
      <w:r w:rsidRPr="008958D4">
        <w:rPr>
          <w:rFonts w:cstheme="minorHAnsi"/>
          <w:i/>
          <w:sz w:val="26"/>
          <w:szCs w:val="26"/>
          <w:lang w:val="es-ES"/>
        </w:rPr>
        <w:t xml:space="preserve"> </w:t>
      </w:r>
      <w:r w:rsidR="00B617D6" w:rsidRPr="008958D4">
        <w:rPr>
          <w:rFonts w:cstheme="minorHAnsi"/>
          <w:i/>
          <w:sz w:val="26"/>
          <w:szCs w:val="26"/>
          <w:lang w:val="es-ES"/>
        </w:rPr>
        <w:t xml:space="preserve"> – </w:t>
      </w:r>
      <w:proofErr w:type="spellStart"/>
      <w:r w:rsidR="00B617D6" w:rsidRPr="008958D4">
        <w:rPr>
          <w:rFonts w:cstheme="minorHAnsi"/>
          <w:i/>
          <w:sz w:val="26"/>
          <w:szCs w:val="26"/>
          <w:lang w:val="es-ES"/>
        </w:rPr>
        <w:t>Americas</w:t>
      </w:r>
      <w:proofErr w:type="spellEnd"/>
      <w:r>
        <w:rPr>
          <w:rFonts w:cstheme="minorHAnsi"/>
          <w:i/>
          <w:sz w:val="26"/>
          <w:szCs w:val="26"/>
          <w:lang w:val="es-ES"/>
        </w:rPr>
        <w:t xml:space="preserve"> -  </w:t>
      </w:r>
      <w:r w:rsidR="00B617D6" w:rsidRPr="008958D4">
        <w:rPr>
          <w:rFonts w:cstheme="minorHAnsi"/>
          <w:i/>
          <w:sz w:val="26"/>
          <w:szCs w:val="26"/>
          <w:lang w:val="es-ES"/>
        </w:rPr>
        <w:t xml:space="preserve"> </w:t>
      </w:r>
    </w:p>
    <w:p w:rsidR="008B597B" w:rsidRPr="008958D4" w:rsidRDefault="008B597B" w:rsidP="008B597B">
      <w:pPr>
        <w:pStyle w:val="ListParagraph"/>
        <w:numPr>
          <w:ilvl w:val="0"/>
          <w:numId w:val="4"/>
        </w:numPr>
        <w:jc w:val="both"/>
        <w:rPr>
          <w:rFonts w:cstheme="minorHAnsi"/>
          <w:i/>
          <w:color w:val="C00000"/>
          <w:sz w:val="26"/>
          <w:szCs w:val="26"/>
          <w:lang w:val="es-ES"/>
        </w:rPr>
      </w:pPr>
    </w:p>
    <w:p w:rsidR="00716ED9" w:rsidRPr="00A14FFF" w:rsidRDefault="002E573B" w:rsidP="00CC77E7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sz w:val="26"/>
          <w:szCs w:val="26"/>
        </w:rPr>
        <w:t>We thank You</w:t>
      </w:r>
      <w:r w:rsidR="00C33585" w:rsidRPr="00A14FFF">
        <w:rPr>
          <w:rFonts w:cstheme="minorHAnsi"/>
          <w:sz w:val="26"/>
          <w:szCs w:val="26"/>
        </w:rPr>
        <w:t xml:space="preserve"> for showing us yourself, blessing us with your own hands – God incarnated - assuring us your constant Presence, urging us to go forward, trusting in you alone.</w:t>
      </w:r>
    </w:p>
    <w:p w:rsidR="00C33585" w:rsidRPr="00A14FFF" w:rsidRDefault="00C33585" w:rsidP="00CC77E7">
      <w:pPr>
        <w:jc w:val="both"/>
        <w:rPr>
          <w:rFonts w:cstheme="minorHAnsi"/>
          <w:b/>
          <w:i/>
          <w:sz w:val="26"/>
          <w:szCs w:val="26"/>
          <w:lang w:val="fr-FR"/>
        </w:rPr>
      </w:pPr>
      <w:r w:rsidRPr="00A14FFF">
        <w:rPr>
          <w:rFonts w:cstheme="minorHAnsi"/>
          <w:b/>
          <w:i/>
          <w:sz w:val="26"/>
          <w:szCs w:val="26"/>
          <w:lang w:val="fr-FR"/>
        </w:rPr>
        <w:t>Refrain</w:t>
      </w:r>
      <w:r w:rsidR="004E2B44">
        <w:rPr>
          <w:rFonts w:cstheme="minorHAnsi"/>
          <w:b/>
          <w:i/>
          <w:sz w:val="26"/>
          <w:szCs w:val="26"/>
          <w:lang w:val="fr-FR"/>
        </w:rPr>
        <w:t xml:space="preserve"> in French</w:t>
      </w:r>
      <w:r w:rsidRPr="00A14FFF">
        <w:rPr>
          <w:rFonts w:cstheme="minorHAnsi"/>
          <w:b/>
          <w:i/>
          <w:sz w:val="26"/>
          <w:szCs w:val="26"/>
          <w:lang w:val="fr-FR"/>
        </w:rPr>
        <w:t xml:space="preserve">: </w:t>
      </w:r>
    </w:p>
    <w:p w:rsidR="00C33585" w:rsidRPr="00A14FFF" w:rsidRDefault="00C33585" w:rsidP="00CC77E7">
      <w:pPr>
        <w:spacing w:after="0"/>
        <w:jc w:val="both"/>
        <w:rPr>
          <w:rFonts w:cstheme="minorHAnsi"/>
          <w:b/>
          <w:i/>
          <w:sz w:val="26"/>
          <w:szCs w:val="26"/>
          <w:lang w:val="fr-FR"/>
        </w:rPr>
      </w:pPr>
      <w:r w:rsidRPr="00A14FFF">
        <w:rPr>
          <w:rFonts w:cstheme="minorHAnsi"/>
          <w:b/>
          <w:i/>
          <w:sz w:val="26"/>
          <w:szCs w:val="26"/>
          <w:lang w:val="fr-FR"/>
        </w:rPr>
        <w:t xml:space="preserve">Mon Dieu Tu es grand Tu es beau, Dieu vivant, Dieu très haut, tu es le Dieu d’amour… </w:t>
      </w:r>
    </w:p>
    <w:p w:rsidR="003D2C4C" w:rsidRDefault="00C33585" w:rsidP="00CC77E7">
      <w:pPr>
        <w:spacing w:after="0"/>
        <w:jc w:val="both"/>
        <w:rPr>
          <w:rFonts w:cstheme="minorHAnsi"/>
          <w:b/>
          <w:i/>
          <w:sz w:val="26"/>
          <w:szCs w:val="26"/>
          <w:lang w:val="fr-FR"/>
        </w:rPr>
      </w:pPr>
      <w:r w:rsidRPr="00A14FFF">
        <w:rPr>
          <w:rFonts w:cstheme="minorHAnsi"/>
          <w:b/>
          <w:i/>
          <w:sz w:val="26"/>
          <w:szCs w:val="26"/>
          <w:lang w:val="fr-FR"/>
        </w:rPr>
        <w:t>Mon Dieu Tu es grand Tu es beau, Dieu vivant, Dieu très haut</w:t>
      </w:r>
      <w:r w:rsidR="00E91C2B" w:rsidRPr="00A14FFF">
        <w:rPr>
          <w:rFonts w:cstheme="minorHAnsi"/>
          <w:b/>
          <w:i/>
          <w:sz w:val="26"/>
          <w:szCs w:val="26"/>
          <w:lang w:val="fr-FR"/>
        </w:rPr>
        <w:t xml:space="preserve">, </w:t>
      </w:r>
      <w:r w:rsidRPr="00A14FFF">
        <w:rPr>
          <w:rFonts w:cstheme="minorHAnsi"/>
          <w:b/>
          <w:i/>
          <w:sz w:val="26"/>
          <w:szCs w:val="26"/>
          <w:lang w:val="fr-FR"/>
        </w:rPr>
        <w:t>Dieu présent en toute création</w:t>
      </w:r>
    </w:p>
    <w:p w:rsidR="00A14FFF" w:rsidRPr="00A14FFF" w:rsidRDefault="00A14FFF" w:rsidP="00CC77E7">
      <w:pPr>
        <w:spacing w:after="0"/>
        <w:jc w:val="both"/>
        <w:rPr>
          <w:rFonts w:cstheme="minorHAnsi"/>
          <w:i/>
          <w:color w:val="0070C0"/>
          <w:sz w:val="26"/>
          <w:szCs w:val="26"/>
        </w:rPr>
      </w:pPr>
      <w:r w:rsidRPr="00A14FFF">
        <w:rPr>
          <w:rFonts w:cstheme="minorHAnsi"/>
          <w:i/>
          <w:color w:val="0070C0"/>
          <w:sz w:val="26"/>
          <w:szCs w:val="26"/>
        </w:rPr>
        <w:t>My God, You are great,</w:t>
      </w:r>
      <w:r>
        <w:rPr>
          <w:rFonts w:cstheme="minorHAnsi"/>
          <w:i/>
          <w:color w:val="0070C0"/>
          <w:sz w:val="26"/>
          <w:szCs w:val="26"/>
        </w:rPr>
        <w:t xml:space="preserve"> </w:t>
      </w:r>
      <w:proofErr w:type="gramStart"/>
      <w:r>
        <w:rPr>
          <w:rFonts w:cstheme="minorHAnsi"/>
          <w:i/>
          <w:color w:val="0070C0"/>
          <w:sz w:val="26"/>
          <w:szCs w:val="26"/>
        </w:rPr>
        <w:t>You</w:t>
      </w:r>
      <w:proofErr w:type="gramEnd"/>
      <w:r>
        <w:rPr>
          <w:rFonts w:cstheme="minorHAnsi"/>
          <w:i/>
          <w:color w:val="0070C0"/>
          <w:sz w:val="26"/>
          <w:szCs w:val="26"/>
        </w:rPr>
        <w:t xml:space="preserve"> are beautiful, Living God, God on high, You are the God of Love…</w:t>
      </w:r>
    </w:p>
    <w:p w:rsidR="000F31C2" w:rsidRPr="00A14FFF" w:rsidRDefault="00B7057A" w:rsidP="00CC77E7">
      <w:pPr>
        <w:spacing w:after="0"/>
        <w:jc w:val="both"/>
        <w:rPr>
          <w:rFonts w:cstheme="minorHAnsi"/>
          <w:i/>
          <w:sz w:val="26"/>
          <w:szCs w:val="26"/>
        </w:rPr>
      </w:pPr>
      <w:r w:rsidRPr="00A14FFF">
        <w:rPr>
          <w:rFonts w:cstheme="minorHAnsi"/>
          <w:i/>
          <w:color w:val="0070C0"/>
          <w:sz w:val="26"/>
          <w:szCs w:val="26"/>
        </w:rPr>
        <w:t>My God, You are great,</w:t>
      </w:r>
      <w:r>
        <w:rPr>
          <w:rFonts w:cstheme="minorHAnsi"/>
          <w:i/>
          <w:color w:val="0070C0"/>
          <w:sz w:val="26"/>
          <w:szCs w:val="26"/>
        </w:rPr>
        <w:t xml:space="preserve"> </w:t>
      </w:r>
      <w:proofErr w:type="gramStart"/>
      <w:r>
        <w:rPr>
          <w:rFonts w:cstheme="minorHAnsi"/>
          <w:i/>
          <w:color w:val="0070C0"/>
          <w:sz w:val="26"/>
          <w:szCs w:val="26"/>
        </w:rPr>
        <w:t>You</w:t>
      </w:r>
      <w:proofErr w:type="gramEnd"/>
      <w:r>
        <w:rPr>
          <w:rFonts w:cstheme="minorHAnsi"/>
          <w:i/>
          <w:color w:val="0070C0"/>
          <w:sz w:val="26"/>
          <w:szCs w:val="26"/>
        </w:rPr>
        <w:t xml:space="preserve"> are beautiful, Living God, God on high, God present in all creation</w:t>
      </w:r>
    </w:p>
    <w:p w:rsidR="00B7057A" w:rsidRPr="003A2B39" w:rsidRDefault="00B7057A" w:rsidP="00CC77E7">
      <w:pPr>
        <w:spacing w:after="0"/>
        <w:jc w:val="both"/>
        <w:rPr>
          <w:rFonts w:cstheme="minorHAnsi"/>
          <w:i/>
          <w:sz w:val="8"/>
          <w:szCs w:val="8"/>
        </w:rPr>
      </w:pPr>
    </w:p>
    <w:p w:rsidR="003D2C4C" w:rsidRDefault="003A2B39" w:rsidP="00CC77E7">
      <w:pPr>
        <w:spacing w:after="0"/>
        <w:jc w:val="both"/>
        <w:rPr>
          <w:rFonts w:cstheme="minorHAnsi"/>
          <w:i/>
          <w:sz w:val="26"/>
          <w:szCs w:val="26"/>
          <w:lang w:val="fr-FR"/>
        </w:rPr>
      </w:pPr>
      <w:r w:rsidRPr="00663D9A">
        <w:rPr>
          <w:rFonts w:cstheme="minorHAnsi"/>
          <w:i/>
          <w:sz w:val="26"/>
          <w:szCs w:val="26"/>
        </w:rPr>
        <w:t xml:space="preserve">       </w:t>
      </w:r>
      <w:r w:rsidR="003D2C4C" w:rsidRPr="00A14FFF">
        <w:rPr>
          <w:rFonts w:cstheme="minorHAnsi"/>
          <w:i/>
          <w:sz w:val="26"/>
          <w:szCs w:val="26"/>
          <w:lang w:val="fr-FR"/>
        </w:rPr>
        <w:t>Pause</w:t>
      </w:r>
    </w:p>
    <w:p w:rsidR="008B597B" w:rsidRDefault="008B597B" w:rsidP="00CC77E7">
      <w:pPr>
        <w:spacing w:after="0"/>
        <w:jc w:val="both"/>
        <w:rPr>
          <w:rFonts w:cstheme="minorHAnsi"/>
          <w:i/>
          <w:sz w:val="26"/>
          <w:szCs w:val="26"/>
          <w:lang w:val="fr-FR"/>
        </w:rPr>
      </w:pPr>
    </w:p>
    <w:p w:rsidR="008B2DB7" w:rsidRPr="00786A66" w:rsidRDefault="008B2DB7" w:rsidP="00B7057A">
      <w:pPr>
        <w:pStyle w:val="ListParagraph"/>
        <w:numPr>
          <w:ilvl w:val="0"/>
          <w:numId w:val="4"/>
        </w:numPr>
        <w:spacing w:after="0"/>
        <w:jc w:val="both"/>
        <w:rPr>
          <w:rFonts w:cstheme="minorHAnsi"/>
          <w:i/>
          <w:color w:val="C00000"/>
          <w:sz w:val="26"/>
          <w:szCs w:val="26"/>
          <w:lang w:val="fr-FR"/>
        </w:rPr>
      </w:pPr>
    </w:p>
    <w:p w:rsidR="00786A66" w:rsidRPr="00786A66" w:rsidRDefault="00786A66" w:rsidP="00786A66">
      <w:pPr>
        <w:pStyle w:val="ListParagraph"/>
        <w:ind w:left="1080"/>
        <w:jc w:val="both"/>
        <w:rPr>
          <w:rFonts w:cstheme="minorHAnsi"/>
          <w:sz w:val="12"/>
          <w:szCs w:val="12"/>
        </w:rPr>
      </w:pPr>
    </w:p>
    <w:p w:rsidR="00E91C2B" w:rsidRPr="008B597B" w:rsidRDefault="00E91C2B" w:rsidP="008B597B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sz w:val="26"/>
          <w:szCs w:val="26"/>
        </w:rPr>
        <w:t xml:space="preserve">We thank </w:t>
      </w:r>
      <w:proofErr w:type="gramStart"/>
      <w:r w:rsidRPr="00A14FFF">
        <w:rPr>
          <w:rFonts w:cstheme="minorHAnsi"/>
          <w:sz w:val="26"/>
          <w:szCs w:val="26"/>
        </w:rPr>
        <w:t>You</w:t>
      </w:r>
      <w:proofErr w:type="gramEnd"/>
      <w:r w:rsidRPr="00A14FFF">
        <w:rPr>
          <w:rFonts w:cstheme="minorHAnsi"/>
          <w:sz w:val="26"/>
          <w:szCs w:val="26"/>
        </w:rPr>
        <w:t xml:space="preserve"> for the generations that have gone before</w:t>
      </w:r>
      <w:r w:rsidR="00275F5D" w:rsidRPr="00A14FFF">
        <w:rPr>
          <w:rFonts w:cstheme="minorHAnsi"/>
          <w:sz w:val="26"/>
          <w:szCs w:val="26"/>
        </w:rPr>
        <w:t xml:space="preserve"> us -</w:t>
      </w:r>
      <w:r w:rsidRPr="00A14FFF">
        <w:rPr>
          <w:rFonts w:cstheme="minorHAnsi"/>
          <w:sz w:val="26"/>
          <w:szCs w:val="26"/>
        </w:rPr>
        <w:t xml:space="preserve"> </w:t>
      </w:r>
      <w:r w:rsidR="00275F5D" w:rsidRPr="00A14FFF">
        <w:rPr>
          <w:rFonts w:cstheme="minorHAnsi"/>
          <w:sz w:val="26"/>
          <w:szCs w:val="26"/>
        </w:rPr>
        <w:t xml:space="preserve">thousands of apostolic and contemplative sisters, </w:t>
      </w:r>
      <w:r w:rsidR="00504B49" w:rsidRPr="00A14FFF">
        <w:rPr>
          <w:rFonts w:cstheme="minorHAnsi"/>
          <w:sz w:val="26"/>
          <w:szCs w:val="26"/>
        </w:rPr>
        <w:t>hundreds</w:t>
      </w:r>
      <w:r w:rsidR="00275F5D" w:rsidRPr="00A14FFF">
        <w:rPr>
          <w:rFonts w:cstheme="minorHAnsi"/>
          <w:sz w:val="26"/>
          <w:szCs w:val="26"/>
        </w:rPr>
        <w:t xml:space="preserve"> of Consecrated Seculars, thousands of Lay </w:t>
      </w:r>
      <w:r w:rsidR="00275F5D" w:rsidRPr="008B597B">
        <w:rPr>
          <w:rFonts w:cstheme="minorHAnsi"/>
          <w:sz w:val="26"/>
          <w:szCs w:val="26"/>
        </w:rPr>
        <w:t>Associates</w:t>
      </w:r>
      <w:r w:rsidR="00504B49" w:rsidRPr="008B597B">
        <w:rPr>
          <w:rFonts w:cstheme="minorHAnsi"/>
          <w:sz w:val="26"/>
          <w:szCs w:val="26"/>
        </w:rPr>
        <w:t xml:space="preserve"> and hundreds</w:t>
      </w:r>
      <w:r w:rsidR="00275F5D" w:rsidRPr="008B597B">
        <w:rPr>
          <w:rFonts w:cstheme="minorHAnsi"/>
          <w:sz w:val="26"/>
          <w:szCs w:val="26"/>
        </w:rPr>
        <w:t xml:space="preserve"> of Priest Associates</w:t>
      </w:r>
      <w:r w:rsidR="00EE2498" w:rsidRPr="008B597B">
        <w:rPr>
          <w:rFonts w:cstheme="minorHAnsi"/>
          <w:sz w:val="26"/>
          <w:szCs w:val="26"/>
        </w:rPr>
        <w:t xml:space="preserve"> and friends</w:t>
      </w:r>
      <w:r w:rsidR="00275F5D" w:rsidRPr="008B597B">
        <w:rPr>
          <w:rFonts w:cstheme="minorHAnsi"/>
          <w:sz w:val="26"/>
          <w:szCs w:val="26"/>
        </w:rPr>
        <w:t xml:space="preserve">.  We are grateful </w:t>
      </w:r>
      <w:r w:rsidR="00B617D6" w:rsidRPr="008B597B">
        <w:rPr>
          <w:rFonts w:cstheme="minorHAnsi"/>
          <w:sz w:val="26"/>
          <w:szCs w:val="26"/>
        </w:rPr>
        <w:t>for their fidelity</w:t>
      </w:r>
      <w:r w:rsidRPr="008B597B">
        <w:rPr>
          <w:rFonts w:cstheme="minorHAnsi"/>
          <w:sz w:val="26"/>
          <w:szCs w:val="26"/>
        </w:rPr>
        <w:t xml:space="preserve"> and the spiritual heritage they have passed on to us</w:t>
      </w:r>
      <w:r w:rsidR="00A12AF6" w:rsidRPr="008B597B">
        <w:rPr>
          <w:rFonts w:cstheme="minorHAnsi"/>
          <w:sz w:val="26"/>
          <w:szCs w:val="26"/>
        </w:rPr>
        <w:t xml:space="preserve"> through their lives</w:t>
      </w:r>
      <w:r w:rsidRPr="008B597B">
        <w:rPr>
          <w:rFonts w:cstheme="minorHAnsi"/>
          <w:sz w:val="26"/>
          <w:szCs w:val="26"/>
        </w:rPr>
        <w:t xml:space="preserve">. </w:t>
      </w:r>
    </w:p>
    <w:p w:rsidR="00E91C2B" w:rsidRPr="00A14FFF" w:rsidRDefault="003A2B39" w:rsidP="00CC77E7">
      <w:pPr>
        <w:jc w:val="both"/>
        <w:rPr>
          <w:rFonts w:cstheme="minorHAnsi"/>
          <w:b/>
          <w:i/>
          <w:color w:val="0070C0"/>
          <w:sz w:val="26"/>
          <w:szCs w:val="26"/>
        </w:rPr>
      </w:pPr>
      <w:r>
        <w:rPr>
          <w:rFonts w:cstheme="minorHAnsi"/>
          <w:b/>
          <w:i/>
          <w:sz w:val="26"/>
          <w:szCs w:val="26"/>
        </w:rPr>
        <w:t xml:space="preserve">            </w:t>
      </w:r>
      <w:r w:rsidR="00B7057A" w:rsidRPr="008B597B">
        <w:rPr>
          <w:rFonts w:cstheme="minorHAnsi"/>
          <w:b/>
          <w:i/>
          <w:sz w:val="26"/>
          <w:szCs w:val="26"/>
        </w:rPr>
        <w:t>Gesture</w:t>
      </w:r>
      <w:r w:rsidR="00B7057A">
        <w:rPr>
          <w:rFonts w:cstheme="minorHAnsi"/>
          <w:i/>
          <w:sz w:val="26"/>
          <w:szCs w:val="26"/>
        </w:rPr>
        <w:t xml:space="preserve"> (Music)</w:t>
      </w:r>
      <w:r w:rsidR="00B617D6" w:rsidRPr="00A14FFF">
        <w:rPr>
          <w:rFonts w:cstheme="minorHAnsi"/>
          <w:i/>
          <w:sz w:val="26"/>
          <w:szCs w:val="26"/>
        </w:rPr>
        <w:t xml:space="preserve"> - </w:t>
      </w:r>
      <w:r w:rsidR="00504B49" w:rsidRPr="004E2B44">
        <w:rPr>
          <w:rFonts w:cstheme="minorHAnsi"/>
          <w:i/>
          <w:color w:val="0070C0"/>
          <w:sz w:val="26"/>
          <w:szCs w:val="26"/>
        </w:rPr>
        <w:t>opening the book of Annals with the list of names of personnel</w:t>
      </w:r>
      <w:r w:rsidR="00F74BB8" w:rsidRPr="004E2B44">
        <w:rPr>
          <w:rFonts w:cstheme="minorHAnsi"/>
          <w:i/>
          <w:color w:val="0070C0"/>
          <w:sz w:val="26"/>
          <w:szCs w:val="26"/>
        </w:rPr>
        <w:t xml:space="preserve">  </w:t>
      </w:r>
    </w:p>
    <w:p w:rsidR="000F31C2" w:rsidRPr="003A2B39" w:rsidRDefault="000F31C2" w:rsidP="00B7057A">
      <w:pPr>
        <w:jc w:val="both"/>
        <w:rPr>
          <w:rFonts w:cstheme="minorHAnsi"/>
          <w:b/>
          <w:color w:val="0070C0"/>
          <w:sz w:val="6"/>
          <w:szCs w:val="6"/>
        </w:rPr>
      </w:pPr>
    </w:p>
    <w:p w:rsidR="008B597B" w:rsidRPr="00294505" w:rsidRDefault="008B597B" w:rsidP="008B597B">
      <w:pPr>
        <w:pStyle w:val="ListParagraph"/>
        <w:numPr>
          <w:ilvl w:val="0"/>
          <w:numId w:val="4"/>
        </w:numPr>
        <w:jc w:val="both"/>
        <w:rPr>
          <w:rFonts w:cstheme="minorHAnsi"/>
          <w:color w:val="C00000"/>
          <w:sz w:val="26"/>
          <w:szCs w:val="26"/>
        </w:rPr>
      </w:pPr>
    </w:p>
    <w:p w:rsidR="00504B49" w:rsidRPr="00A14FFF" w:rsidRDefault="00504B49" w:rsidP="00CC77E7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sz w:val="26"/>
          <w:szCs w:val="26"/>
        </w:rPr>
        <w:t xml:space="preserve">We thank you for </w:t>
      </w:r>
      <w:r w:rsidRPr="00A14FFF">
        <w:rPr>
          <w:rFonts w:cstheme="minorHAnsi"/>
          <w:i/>
          <w:sz w:val="26"/>
          <w:szCs w:val="26"/>
        </w:rPr>
        <w:t>the gift of</w:t>
      </w:r>
      <w:r w:rsidRPr="00A14FFF">
        <w:rPr>
          <w:rFonts w:cstheme="minorHAnsi"/>
          <w:sz w:val="26"/>
          <w:szCs w:val="26"/>
        </w:rPr>
        <w:t xml:space="preserve"> belonging to this inter-vocational Family where we share life and mission.  We thank you for the gift of Vatican II which made us return to our Sources, redisco</w:t>
      </w:r>
      <w:r w:rsidR="00F74BB8" w:rsidRPr="00A14FFF">
        <w:rPr>
          <w:rFonts w:cstheme="minorHAnsi"/>
          <w:sz w:val="26"/>
          <w:szCs w:val="26"/>
        </w:rPr>
        <w:t>vering the treasure of being an</w:t>
      </w:r>
      <w:r w:rsidR="00572F9D" w:rsidRPr="00A14FFF">
        <w:rPr>
          <w:rFonts w:cstheme="minorHAnsi"/>
          <w:sz w:val="26"/>
          <w:szCs w:val="26"/>
        </w:rPr>
        <w:t xml:space="preserve"> Associatio</w:t>
      </w:r>
      <w:r w:rsidR="00F74BB8" w:rsidRPr="00A14FFF">
        <w:rPr>
          <w:rFonts w:cstheme="minorHAnsi"/>
          <w:sz w:val="26"/>
          <w:szCs w:val="26"/>
        </w:rPr>
        <w:t>n – a Family with 5 vocations - e</w:t>
      </w:r>
      <w:r w:rsidR="00572F9D" w:rsidRPr="00A14FFF">
        <w:rPr>
          <w:rFonts w:cstheme="minorHAnsi"/>
          <w:sz w:val="26"/>
          <w:szCs w:val="26"/>
        </w:rPr>
        <w:t>ach member of this Family, through her/his own simple life, diffusing the fragrance of the charism.</w:t>
      </w:r>
    </w:p>
    <w:p w:rsidR="00B7057A" w:rsidRPr="00663D9A" w:rsidRDefault="00572F9D" w:rsidP="00CC77E7">
      <w:pPr>
        <w:jc w:val="both"/>
        <w:rPr>
          <w:rFonts w:cstheme="minorHAnsi"/>
          <w:b/>
          <w:i/>
          <w:sz w:val="26"/>
          <w:szCs w:val="26"/>
          <w:lang w:val="fr-FR"/>
        </w:rPr>
      </w:pPr>
      <w:r w:rsidRPr="00663D9A">
        <w:rPr>
          <w:rFonts w:cstheme="minorHAnsi"/>
          <w:b/>
          <w:i/>
          <w:sz w:val="26"/>
          <w:szCs w:val="26"/>
          <w:lang w:val="fr-FR"/>
        </w:rPr>
        <w:t>Refrain</w:t>
      </w:r>
      <w:r w:rsidR="004E2B44" w:rsidRPr="00663D9A">
        <w:rPr>
          <w:rFonts w:cstheme="minorHAnsi"/>
          <w:b/>
          <w:i/>
          <w:sz w:val="26"/>
          <w:szCs w:val="26"/>
          <w:lang w:val="fr-FR"/>
        </w:rPr>
        <w:t xml:space="preserve"> in French</w:t>
      </w:r>
      <w:r w:rsidRPr="00663D9A">
        <w:rPr>
          <w:rFonts w:cstheme="minorHAnsi"/>
          <w:b/>
          <w:i/>
          <w:sz w:val="26"/>
          <w:szCs w:val="26"/>
          <w:lang w:val="fr-FR"/>
        </w:rPr>
        <w:t xml:space="preserve">: </w:t>
      </w:r>
      <w:r w:rsidR="00A12AF6" w:rsidRPr="00663D9A">
        <w:rPr>
          <w:rFonts w:cstheme="minorHAnsi"/>
          <w:b/>
          <w:i/>
          <w:sz w:val="26"/>
          <w:szCs w:val="26"/>
          <w:lang w:val="fr-FR"/>
        </w:rPr>
        <w:t xml:space="preserve">    Merci, merci, O mon Dieu.</w:t>
      </w:r>
      <w:r w:rsidR="00B7057A" w:rsidRPr="00663D9A">
        <w:rPr>
          <w:rFonts w:cstheme="minorHAnsi"/>
          <w:b/>
          <w:i/>
          <w:sz w:val="26"/>
          <w:szCs w:val="26"/>
          <w:lang w:val="fr-FR"/>
        </w:rPr>
        <w:t xml:space="preserve">  Merci, merci, Trinité   </w:t>
      </w:r>
    </w:p>
    <w:p w:rsidR="003D2C4C" w:rsidRPr="00B7057A" w:rsidRDefault="00B7057A" w:rsidP="00CC77E7">
      <w:pPr>
        <w:jc w:val="both"/>
        <w:rPr>
          <w:rFonts w:cstheme="minorHAnsi"/>
          <w:i/>
          <w:color w:val="0070C0"/>
          <w:sz w:val="26"/>
          <w:szCs w:val="26"/>
        </w:rPr>
      </w:pPr>
      <w:r w:rsidRPr="00663D9A">
        <w:rPr>
          <w:rFonts w:cstheme="minorHAnsi"/>
          <w:i/>
          <w:color w:val="0070C0"/>
          <w:sz w:val="26"/>
          <w:szCs w:val="26"/>
          <w:lang w:val="fr-FR"/>
        </w:rPr>
        <w:t xml:space="preserve">                  </w:t>
      </w:r>
      <w:r w:rsidR="004E2B44" w:rsidRPr="00663D9A">
        <w:rPr>
          <w:rFonts w:cstheme="minorHAnsi"/>
          <w:i/>
          <w:color w:val="0070C0"/>
          <w:sz w:val="26"/>
          <w:szCs w:val="26"/>
          <w:lang w:val="fr-FR"/>
        </w:rPr>
        <w:tab/>
      </w:r>
      <w:r w:rsidR="004E2B44" w:rsidRPr="00663D9A">
        <w:rPr>
          <w:rFonts w:cstheme="minorHAnsi"/>
          <w:i/>
          <w:color w:val="0070C0"/>
          <w:sz w:val="26"/>
          <w:szCs w:val="26"/>
          <w:lang w:val="fr-FR"/>
        </w:rPr>
        <w:tab/>
      </w:r>
      <w:r w:rsidRPr="00B7057A">
        <w:rPr>
          <w:rFonts w:cstheme="minorHAnsi"/>
          <w:i/>
          <w:color w:val="0070C0"/>
          <w:sz w:val="26"/>
          <w:szCs w:val="26"/>
        </w:rPr>
        <w:t>Thank You, Thank You, O my God.  Thank You, thank You, Trinity.</w:t>
      </w:r>
    </w:p>
    <w:p w:rsidR="00716ED9" w:rsidRPr="00294505" w:rsidRDefault="003D2C4C" w:rsidP="00B7057A">
      <w:pPr>
        <w:jc w:val="both"/>
        <w:rPr>
          <w:rFonts w:cstheme="minorHAnsi"/>
          <w:i/>
          <w:sz w:val="26"/>
          <w:szCs w:val="26"/>
          <w:lang w:val="fr-FR"/>
        </w:rPr>
      </w:pPr>
      <w:r w:rsidRPr="00A14FFF">
        <w:rPr>
          <w:rFonts w:cstheme="minorHAnsi"/>
          <w:i/>
          <w:sz w:val="26"/>
          <w:szCs w:val="26"/>
          <w:lang w:val="fr-FR"/>
        </w:rPr>
        <w:t>Pause</w:t>
      </w:r>
      <w:r w:rsidR="00A12AF6" w:rsidRPr="00A14FFF">
        <w:rPr>
          <w:rFonts w:cstheme="minorHAnsi"/>
          <w:i/>
          <w:sz w:val="26"/>
          <w:szCs w:val="26"/>
          <w:lang w:val="fr-FR"/>
        </w:rPr>
        <w:t xml:space="preserve">   </w:t>
      </w:r>
    </w:p>
    <w:p w:rsidR="008B597B" w:rsidRPr="00294505" w:rsidRDefault="008B597B" w:rsidP="008B597B">
      <w:pPr>
        <w:pStyle w:val="ListParagraph"/>
        <w:numPr>
          <w:ilvl w:val="0"/>
          <w:numId w:val="4"/>
        </w:numPr>
        <w:jc w:val="both"/>
        <w:rPr>
          <w:rFonts w:cstheme="minorHAnsi"/>
          <w:i/>
          <w:color w:val="C00000"/>
          <w:sz w:val="26"/>
          <w:szCs w:val="26"/>
          <w:lang w:val="fr-FR"/>
        </w:rPr>
      </w:pPr>
    </w:p>
    <w:p w:rsidR="00572F9D" w:rsidRPr="00A14FFF" w:rsidRDefault="00572F9D" w:rsidP="00CC77E7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sz w:val="26"/>
          <w:szCs w:val="26"/>
        </w:rPr>
        <w:t>We thank you for our charism of communion which impels us to feel intimately united to your unfathomable Creation, to respect it and to care for it with tenderness</w:t>
      </w:r>
      <w:r w:rsidR="00F74BB8" w:rsidRPr="00A14FFF">
        <w:rPr>
          <w:rFonts w:cstheme="minorHAnsi"/>
          <w:sz w:val="26"/>
          <w:szCs w:val="26"/>
        </w:rPr>
        <w:t>,</w:t>
      </w:r>
      <w:r w:rsidRPr="00A14FFF">
        <w:rPr>
          <w:rFonts w:cstheme="minorHAnsi"/>
          <w:sz w:val="26"/>
          <w:szCs w:val="26"/>
        </w:rPr>
        <w:t xml:space="preserve"> since we all form one family.</w:t>
      </w:r>
    </w:p>
    <w:p w:rsidR="00572F9D" w:rsidRPr="00A14FFF" w:rsidRDefault="00786A66" w:rsidP="00786A66">
      <w:pPr>
        <w:pStyle w:val="ListParagraph"/>
        <w:ind w:left="1080" w:hanging="36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</w:t>
      </w:r>
      <w:r w:rsidR="00572F9D" w:rsidRPr="00A14FFF">
        <w:rPr>
          <w:rFonts w:cstheme="minorHAnsi"/>
          <w:sz w:val="26"/>
          <w:szCs w:val="26"/>
        </w:rPr>
        <w:t xml:space="preserve">We thank you for the </w:t>
      </w:r>
      <w:r w:rsidR="00824386" w:rsidRPr="00A14FFF">
        <w:rPr>
          <w:rFonts w:cstheme="minorHAnsi"/>
          <w:sz w:val="26"/>
          <w:szCs w:val="26"/>
        </w:rPr>
        <w:t xml:space="preserve">new understanding that unfolds the depth and beauty of </w:t>
      </w:r>
      <w:r>
        <w:rPr>
          <w:rFonts w:cstheme="minorHAnsi"/>
          <w:sz w:val="26"/>
          <w:szCs w:val="26"/>
        </w:rPr>
        <w:t xml:space="preserve">   </w:t>
      </w:r>
      <w:r w:rsidR="00824386" w:rsidRPr="00A14FFF">
        <w:rPr>
          <w:rFonts w:cstheme="minorHAnsi"/>
          <w:sz w:val="26"/>
          <w:szCs w:val="26"/>
        </w:rPr>
        <w:t>connectedness</w:t>
      </w:r>
      <w:r w:rsidR="00572F9D" w:rsidRPr="00A14FFF">
        <w:rPr>
          <w:rFonts w:cstheme="minorHAnsi"/>
          <w:sz w:val="26"/>
          <w:szCs w:val="26"/>
        </w:rPr>
        <w:t xml:space="preserve"> </w:t>
      </w:r>
      <w:r w:rsidR="00824386" w:rsidRPr="00A14FFF">
        <w:rPr>
          <w:rFonts w:cstheme="minorHAnsi"/>
          <w:sz w:val="26"/>
          <w:szCs w:val="26"/>
        </w:rPr>
        <w:t>of the whole universe pu</w:t>
      </w:r>
      <w:r w:rsidR="00F74BB8" w:rsidRPr="00A14FFF">
        <w:rPr>
          <w:rFonts w:cstheme="minorHAnsi"/>
          <w:sz w:val="26"/>
          <w:szCs w:val="26"/>
        </w:rPr>
        <w:t>shing us to commit ourselves to</w:t>
      </w:r>
      <w:r w:rsidR="00824386" w:rsidRPr="00A14FFF">
        <w:rPr>
          <w:rFonts w:cstheme="minorHAnsi"/>
          <w:sz w:val="26"/>
          <w:szCs w:val="26"/>
        </w:rPr>
        <w:t xml:space="preserve"> the poor, </w:t>
      </w:r>
      <w:r w:rsidR="00F74BB8" w:rsidRPr="00A14FFF">
        <w:rPr>
          <w:rFonts w:cstheme="minorHAnsi"/>
          <w:sz w:val="26"/>
          <w:szCs w:val="26"/>
        </w:rPr>
        <w:t xml:space="preserve">the </w:t>
      </w:r>
      <w:r w:rsidR="00824386" w:rsidRPr="00A14FFF">
        <w:rPr>
          <w:rFonts w:cstheme="minorHAnsi"/>
          <w:sz w:val="26"/>
          <w:szCs w:val="26"/>
        </w:rPr>
        <w:t>vulnerable and the</w:t>
      </w:r>
      <w:r w:rsidR="00964891" w:rsidRPr="00A14FFF">
        <w:rPr>
          <w:rFonts w:cstheme="minorHAnsi"/>
          <w:sz w:val="26"/>
          <w:szCs w:val="26"/>
        </w:rPr>
        <w:t xml:space="preserve"> marginalized,</w:t>
      </w:r>
      <w:r w:rsidR="00824386" w:rsidRPr="00A14FFF">
        <w:rPr>
          <w:rFonts w:cstheme="minorHAnsi"/>
          <w:sz w:val="26"/>
          <w:szCs w:val="26"/>
        </w:rPr>
        <w:t xml:space="preserve"> </w:t>
      </w:r>
      <w:r w:rsidR="00964891" w:rsidRPr="00A14FFF">
        <w:rPr>
          <w:rFonts w:cstheme="minorHAnsi"/>
          <w:sz w:val="26"/>
          <w:szCs w:val="26"/>
        </w:rPr>
        <w:t xml:space="preserve">always being attentive to the needs </w:t>
      </w:r>
      <w:r w:rsidR="00824386" w:rsidRPr="00A14FFF">
        <w:rPr>
          <w:rFonts w:cstheme="minorHAnsi"/>
          <w:sz w:val="26"/>
          <w:szCs w:val="26"/>
        </w:rPr>
        <w:t>of our day.</w:t>
      </w:r>
    </w:p>
    <w:p w:rsidR="00C665F3" w:rsidRDefault="003A2B39" w:rsidP="003A2B39">
      <w:pPr>
        <w:jc w:val="both"/>
        <w:rPr>
          <w:rFonts w:cstheme="minorHAnsi"/>
          <w:i/>
          <w:sz w:val="26"/>
          <w:szCs w:val="26"/>
        </w:rPr>
      </w:pPr>
      <w:r>
        <w:rPr>
          <w:rFonts w:cstheme="minorHAnsi"/>
          <w:i/>
          <w:sz w:val="26"/>
          <w:szCs w:val="26"/>
        </w:rPr>
        <w:t xml:space="preserve">                  P</w:t>
      </w:r>
      <w:r w:rsidR="00824386" w:rsidRPr="00A14FFF">
        <w:rPr>
          <w:rFonts w:cstheme="minorHAnsi"/>
          <w:i/>
          <w:sz w:val="26"/>
          <w:szCs w:val="26"/>
        </w:rPr>
        <w:t>ause (5 seconds)</w:t>
      </w:r>
    </w:p>
    <w:p w:rsidR="00824386" w:rsidRPr="00294505" w:rsidRDefault="00824386" w:rsidP="008B597B">
      <w:pPr>
        <w:pStyle w:val="ListParagraph"/>
        <w:numPr>
          <w:ilvl w:val="0"/>
          <w:numId w:val="4"/>
        </w:numPr>
        <w:jc w:val="both"/>
        <w:rPr>
          <w:rFonts w:cstheme="minorHAnsi"/>
          <w:i/>
          <w:color w:val="C00000"/>
          <w:sz w:val="26"/>
          <w:szCs w:val="26"/>
        </w:rPr>
      </w:pPr>
    </w:p>
    <w:p w:rsidR="009E6387" w:rsidRPr="00A14FFF" w:rsidRDefault="009E6387" w:rsidP="00CC77E7">
      <w:pPr>
        <w:pStyle w:val="ListParagraph"/>
        <w:numPr>
          <w:ilvl w:val="0"/>
          <w:numId w:val="1"/>
        </w:numPr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b/>
          <w:sz w:val="26"/>
          <w:szCs w:val="26"/>
        </w:rPr>
        <w:t xml:space="preserve">We thank </w:t>
      </w:r>
      <w:proofErr w:type="gramStart"/>
      <w:r w:rsidRPr="00A14FFF">
        <w:rPr>
          <w:rFonts w:cstheme="minorHAnsi"/>
          <w:b/>
          <w:sz w:val="26"/>
          <w:szCs w:val="26"/>
        </w:rPr>
        <w:t>You</w:t>
      </w:r>
      <w:proofErr w:type="gramEnd"/>
      <w:r w:rsidRPr="00A14FFF">
        <w:rPr>
          <w:rFonts w:cstheme="minorHAnsi"/>
          <w:sz w:val="26"/>
          <w:szCs w:val="26"/>
        </w:rPr>
        <w:t xml:space="preserve"> because You have lovingly accompanied us during these 200 years of existence, always giving </w:t>
      </w:r>
      <w:r w:rsidR="00824386" w:rsidRPr="00A14FFF">
        <w:rPr>
          <w:rFonts w:cstheme="minorHAnsi"/>
          <w:sz w:val="26"/>
          <w:szCs w:val="26"/>
        </w:rPr>
        <w:t>us life, energy and hope to walk with</w:t>
      </w:r>
      <w:r w:rsidRPr="00A14FFF">
        <w:rPr>
          <w:rFonts w:cstheme="minorHAnsi"/>
          <w:sz w:val="26"/>
          <w:szCs w:val="26"/>
        </w:rPr>
        <w:t xml:space="preserve"> humanity </w:t>
      </w:r>
      <w:r w:rsidR="00824386" w:rsidRPr="00A14FFF">
        <w:rPr>
          <w:rFonts w:cstheme="minorHAnsi"/>
          <w:sz w:val="26"/>
          <w:szCs w:val="26"/>
        </w:rPr>
        <w:t xml:space="preserve">as </w:t>
      </w:r>
      <w:r w:rsidRPr="00A14FFF">
        <w:rPr>
          <w:rFonts w:cstheme="minorHAnsi"/>
          <w:sz w:val="26"/>
          <w:szCs w:val="26"/>
        </w:rPr>
        <w:t>one single family.</w:t>
      </w:r>
    </w:p>
    <w:p w:rsidR="000F31C2" w:rsidRPr="00360479" w:rsidRDefault="003E5B9B" w:rsidP="00B7057A">
      <w:pPr>
        <w:spacing w:after="0"/>
        <w:jc w:val="both"/>
        <w:rPr>
          <w:rFonts w:cstheme="minorHAnsi"/>
          <w:b/>
          <w:i/>
          <w:sz w:val="26"/>
          <w:szCs w:val="26"/>
          <w:lang w:val="es-ES"/>
        </w:rPr>
      </w:pPr>
      <w:proofErr w:type="spellStart"/>
      <w:r w:rsidRPr="00360479">
        <w:rPr>
          <w:rFonts w:cstheme="minorHAnsi"/>
          <w:b/>
          <w:i/>
          <w:sz w:val="26"/>
          <w:szCs w:val="26"/>
          <w:lang w:val="es-ES"/>
        </w:rPr>
        <w:t>Refrain</w:t>
      </w:r>
      <w:proofErr w:type="spellEnd"/>
      <w:r w:rsidR="004E2B44" w:rsidRPr="00360479">
        <w:rPr>
          <w:rFonts w:cstheme="minorHAnsi"/>
          <w:b/>
          <w:i/>
          <w:sz w:val="26"/>
          <w:szCs w:val="26"/>
          <w:lang w:val="es-ES"/>
        </w:rPr>
        <w:t xml:space="preserve"> in </w:t>
      </w:r>
      <w:proofErr w:type="spellStart"/>
      <w:r w:rsidR="004E2B44" w:rsidRPr="00360479">
        <w:rPr>
          <w:rFonts w:cstheme="minorHAnsi"/>
          <w:b/>
          <w:i/>
          <w:sz w:val="26"/>
          <w:szCs w:val="26"/>
          <w:lang w:val="es-ES"/>
        </w:rPr>
        <w:t>Spanish</w:t>
      </w:r>
      <w:proofErr w:type="spellEnd"/>
      <w:r w:rsidRPr="00360479">
        <w:rPr>
          <w:rFonts w:cstheme="minorHAnsi"/>
          <w:b/>
          <w:i/>
          <w:sz w:val="26"/>
          <w:szCs w:val="26"/>
          <w:lang w:val="es-ES"/>
        </w:rPr>
        <w:t xml:space="preserve">: </w:t>
      </w:r>
      <w:r w:rsidR="000F31C2" w:rsidRPr="00A14FFF">
        <w:rPr>
          <w:rFonts w:cstheme="minorHAnsi"/>
          <w:b/>
          <w:sz w:val="26"/>
          <w:szCs w:val="26"/>
          <w:lang w:val="es-ES_tradnl"/>
        </w:rPr>
        <w:t>Te damos gracias, Señor, de todo corazón.</w:t>
      </w:r>
    </w:p>
    <w:p w:rsidR="000F31C2" w:rsidRDefault="000F31C2" w:rsidP="00B7057A">
      <w:pPr>
        <w:spacing w:after="0"/>
        <w:ind w:firstLine="708"/>
        <w:jc w:val="both"/>
        <w:rPr>
          <w:rFonts w:cstheme="minorHAnsi"/>
          <w:b/>
          <w:sz w:val="26"/>
          <w:szCs w:val="26"/>
          <w:lang w:val="es-ES_tradnl"/>
        </w:rPr>
      </w:pPr>
      <w:r w:rsidRPr="00360479">
        <w:rPr>
          <w:rFonts w:cstheme="minorHAnsi"/>
          <w:b/>
          <w:sz w:val="26"/>
          <w:szCs w:val="26"/>
          <w:lang w:val="es-ES"/>
        </w:rPr>
        <w:t xml:space="preserve">   </w:t>
      </w:r>
      <w:r w:rsidR="00B7057A" w:rsidRPr="00360479">
        <w:rPr>
          <w:rFonts w:cstheme="minorHAnsi"/>
          <w:b/>
          <w:sz w:val="26"/>
          <w:szCs w:val="26"/>
          <w:lang w:val="es-ES"/>
        </w:rPr>
        <w:t xml:space="preserve"> </w:t>
      </w:r>
      <w:r w:rsidR="004E2B44" w:rsidRPr="00360479">
        <w:rPr>
          <w:rFonts w:cstheme="minorHAnsi"/>
          <w:b/>
          <w:sz w:val="26"/>
          <w:szCs w:val="26"/>
          <w:lang w:val="es-ES"/>
        </w:rPr>
        <w:tab/>
        <w:t xml:space="preserve">           </w:t>
      </w:r>
      <w:r w:rsidRPr="00A14FFF">
        <w:rPr>
          <w:rFonts w:cstheme="minorHAnsi"/>
          <w:b/>
          <w:sz w:val="26"/>
          <w:szCs w:val="26"/>
          <w:lang w:val="es-ES_tradnl"/>
        </w:rPr>
        <w:t>Te damos gracias, Señor, cantamos para Ti.</w:t>
      </w:r>
    </w:p>
    <w:p w:rsidR="00B7057A" w:rsidRPr="00360479" w:rsidRDefault="00B7057A" w:rsidP="00B7057A">
      <w:pPr>
        <w:spacing w:after="0"/>
        <w:ind w:firstLine="708"/>
        <w:jc w:val="both"/>
        <w:rPr>
          <w:rFonts w:cstheme="minorHAnsi"/>
          <w:color w:val="0070C0"/>
          <w:sz w:val="26"/>
          <w:szCs w:val="26"/>
        </w:rPr>
      </w:pPr>
      <w:r>
        <w:rPr>
          <w:rFonts w:cstheme="minorHAnsi"/>
          <w:b/>
          <w:sz w:val="26"/>
          <w:szCs w:val="26"/>
          <w:lang w:val="es-ES_tradnl"/>
        </w:rPr>
        <w:t xml:space="preserve">   </w:t>
      </w:r>
      <w:r>
        <w:rPr>
          <w:rFonts w:cstheme="minorHAnsi"/>
          <w:b/>
          <w:sz w:val="26"/>
          <w:szCs w:val="26"/>
          <w:lang w:val="es-ES_tradnl"/>
        </w:rPr>
        <w:tab/>
      </w:r>
      <w:r w:rsidR="004E2B44">
        <w:rPr>
          <w:rFonts w:cstheme="minorHAnsi"/>
          <w:b/>
          <w:sz w:val="26"/>
          <w:szCs w:val="26"/>
          <w:lang w:val="es-ES_tradnl"/>
        </w:rPr>
        <w:tab/>
      </w:r>
      <w:r w:rsidR="004E2B44">
        <w:rPr>
          <w:rFonts w:cstheme="minorHAnsi"/>
          <w:b/>
          <w:sz w:val="26"/>
          <w:szCs w:val="26"/>
          <w:lang w:val="es-ES_tradnl"/>
        </w:rPr>
        <w:tab/>
      </w:r>
      <w:r w:rsidRPr="00360479">
        <w:rPr>
          <w:rFonts w:cstheme="minorHAnsi"/>
          <w:color w:val="0070C0"/>
          <w:sz w:val="26"/>
          <w:szCs w:val="26"/>
        </w:rPr>
        <w:t>We give thanks Lord, from all our heart</w:t>
      </w:r>
    </w:p>
    <w:p w:rsidR="008B597B" w:rsidRPr="00360479" w:rsidRDefault="00B7057A" w:rsidP="00EB5747">
      <w:pPr>
        <w:spacing w:after="0"/>
        <w:ind w:firstLine="708"/>
        <w:jc w:val="both"/>
        <w:rPr>
          <w:rFonts w:cstheme="minorHAnsi"/>
          <w:color w:val="0070C0"/>
          <w:sz w:val="26"/>
          <w:szCs w:val="26"/>
        </w:rPr>
      </w:pPr>
      <w:r w:rsidRPr="00360479">
        <w:rPr>
          <w:rFonts w:cstheme="minorHAnsi"/>
          <w:color w:val="0070C0"/>
          <w:sz w:val="26"/>
          <w:szCs w:val="26"/>
        </w:rPr>
        <w:tab/>
      </w:r>
      <w:r w:rsidRPr="00360479">
        <w:rPr>
          <w:rFonts w:cstheme="minorHAnsi"/>
          <w:color w:val="0070C0"/>
          <w:sz w:val="26"/>
          <w:szCs w:val="26"/>
        </w:rPr>
        <w:tab/>
      </w:r>
      <w:r w:rsidR="004E2B44" w:rsidRPr="00360479">
        <w:rPr>
          <w:rFonts w:cstheme="minorHAnsi"/>
          <w:color w:val="0070C0"/>
          <w:sz w:val="26"/>
          <w:szCs w:val="26"/>
        </w:rPr>
        <w:tab/>
      </w:r>
      <w:r w:rsidR="004E2B44" w:rsidRPr="00360479">
        <w:rPr>
          <w:rFonts w:cstheme="minorHAnsi"/>
          <w:color w:val="0070C0"/>
          <w:sz w:val="26"/>
          <w:szCs w:val="26"/>
        </w:rPr>
        <w:tab/>
      </w:r>
      <w:r w:rsidRPr="00360479">
        <w:rPr>
          <w:rFonts w:cstheme="minorHAnsi"/>
          <w:color w:val="0070C0"/>
          <w:sz w:val="26"/>
          <w:szCs w:val="26"/>
        </w:rPr>
        <w:t xml:space="preserve">We give thanks Lord, we sing for </w:t>
      </w:r>
      <w:proofErr w:type="gramStart"/>
      <w:r w:rsidRPr="00360479">
        <w:rPr>
          <w:rFonts w:cstheme="minorHAnsi"/>
          <w:color w:val="0070C0"/>
          <w:sz w:val="26"/>
          <w:szCs w:val="26"/>
        </w:rPr>
        <w:t>You</w:t>
      </w:r>
      <w:proofErr w:type="gramEnd"/>
      <w:r w:rsidRPr="00360479">
        <w:rPr>
          <w:rFonts w:cstheme="minorHAnsi"/>
          <w:color w:val="0070C0"/>
          <w:sz w:val="26"/>
          <w:szCs w:val="26"/>
        </w:rPr>
        <w:t>.</w:t>
      </w:r>
    </w:p>
    <w:p w:rsidR="0011210A" w:rsidRDefault="003D2C4C" w:rsidP="00B7057A">
      <w:pPr>
        <w:jc w:val="both"/>
        <w:rPr>
          <w:rFonts w:cstheme="minorHAnsi"/>
          <w:i/>
          <w:sz w:val="26"/>
          <w:szCs w:val="26"/>
          <w:lang w:val="fr-FR"/>
        </w:rPr>
      </w:pPr>
      <w:r w:rsidRPr="00A14FFF">
        <w:rPr>
          <w:rFonts w:cstheme="minorHAnsi"/>
          <w:i/>
          <w:sz w:val="26"/>
          <w:szCs w:val="26"/>
          <w:lang w:val="fr-FR"/>
        </w:rPr>
        <w:t>Pause</w:t>
      </w:r>
    </w:p>
    <w:p w:rsidR="00D961E6" w:rsidRDefault="00D961E6" w:rsidP="00B7057A">
      <w:pPr>
        <w:jc w:val="both"/>
        <w:rPr>
          <w:rFonts w:cstheme="minorHAnsi"/>
          <w:i/>
          <w:sz w:val="26"/>
          <w:szCs w:val="26"/>
          <w:lang w:val="fr-FR"/>
        </w:rPr>
      </w:pPr>
    </w:p>
    <w:p w:rsidR="008B597B" w:rsidRPr="008B597B" w:rsidRDefault="008B597B" w:rsidP="008B597B">
      <w:pPr>
        <w:pStyle w:val="ListParagraph"/>
        <w:numPr>
          <w:ilvl w:val="0"/>
          <w:numId w:val="4"/>
        </w:numPr>
        <w:jc w:val="both"/>
        <w:rPr>
          <w:rFonts w:cstheme="minorHAnsi"/>
          <w:i/>
          <w:sz w:val="26"/>
          <w:szCs w:val="26"/>
          <w:lang w:val="fr-FR"/>
        </w:rPr>
      </w:pPr>
    </w:p>
    <w:p w:rsidR="0011210A" w:rsidRPr="00A14FFF" w:rsidRDefault="00824386" w:rsidP="00CC77E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 w:rsidRPr="00A14FFF">
        <w:rPr>
          <w:rFonts w:cstheme="minorHAnsi"/>
          <w:sz w:val="26"/>
          <w:szCs w:val="26"/>
        </w:rPr>
        <w:t>We thank you for the first mov</w:t>
      </w:r>
      <w:r w:rsidR="0011210A" w:rsidRPr="00A14FFF">
        <w:rPr>
          <w:rFonts w:cstheme="minorHAnsi"/>
          <w:sz w:val="26"/>
          <w:szCs w:val="26"/>
        </w:rPr>
        <w:t xml:space="preserve">e of missionaries out of France and for the continuous living of that pioneering spirit </w:t>
      </w:r>
      <w:r w:rsidR="006E7B71" w:rsidRPr="00A14FFF">
        <w:rPr>
          <w:rFonts w:cstheme="minorHAnsi"/>
          <w:sz w:val="26"/>
          <w:szCs w:val="26"/>
        </w:rPr>
        <w:t>up to today</w:t>
      </w:r>
      <w:r w:rsidR="00964891" w:rsidRPr="00A14FFF">
        <w:rPr>
          <w:rFonts w:cstheme="minorHAnsi"/>
          <w:sz w:val="26"/>
          <w:szCs w:val="26"/>
        </w:rPr>
        <w:t xml:space="preserve">, </w:t>
      </w:r>
      <w:r w:rsidR="0011210A" w:rsidRPr="00A14FFF">
        <w:rPr>
          <w:rFonts w:cstheme="minorHAnsi"/>
          <w:sz w:val="26"/>
          <w:szCs w:val="26"/>
        </w:rPr>
        <w:t>urging us to go to and be present in the ex</w:t>
      </w:r>
      <w:r w:rsidR="00964891" w:rsidRPr="00A14FFF">
        <w:rPr>
          <w:rFonts w:cstheme="minorHAnsi"/>
          <w:sz w:val="26"/>
          <w:szCs w:val="26"/>
        </w:rPr>
        <w:t>istential peripheries</w:t>
      </w:r>
      <w:r w:rsidR="0011210A" w:rsidRPr="00A14FFF">
        <w:rPr>
          <w:rFonts w:cstheme="minorHAnsi"/>
          <w:sz w:val="26"/>
          <w:szCs w:val="26"/>
        </w:rPr>
        <w:t xml:space="preserve">.  </w:t>
      </w:r>
    </w:p>
    <w:p w:rsidR="0011210A" w:rsidRDefault="00EB5747" w:rsidP="00EB5747">
      <w:pPr>
        <w:pStyle w:val="ListParagraph"/>
        <w:spacing w:after="0"/>
        <w:ind w:left="1080" w:hanging="36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</w:t>
      </w:r>
      <w:r w:rsidR="009E6387" w:rsidRPr="00A14FFF">
        <w:rPr>
          <w:rFonts w:cstheme="minorHAnsi"/>
          <w:sz w:val="26"/>
          <w:szCs w:val="26"/>
        </w:rPr>
        <w:t xml:space="preserve">We thank you </w:t>
      </w:r>
      <w:r w:rsidR="0011210A" w:rsidRPr="00A14FFF">
        <w:rPr>
          <w:rFonts w:cstheme="minorHAnsi"/>
          <w:sz w:val="26"/>
          <w:szCs w:val="26"/>
        </w:rPr>
        <w:t>for the confidence we have that</w:t>
      </w:r>
      <w:r w:rsidR="009E6387" w:rsidRPr="00A14FFF">
        <w:rPr>
          <w:rFonts w:cstheme="minorHAnsi"/>
          <w:sz w:val="26"/>
          <w:szCs w:val="26"/>
        </w:rPr>
        <w:t xml:space="preserve"> we will never walk alone </w:t>
      </w:r>
      <w:r w:rsidR="004E2B44" w:rsidRPr="00A14FFF">
        <w:rPr>
          <w:rFonts w:cstheme="minorHAnsi"/>
          <w:sz w:val="26"/>
          <w:szCs w:val="26"/>
        </w:rPr>
        <w:t xml:space="preserve">because </w:t>
      </w:r>
      <w:r w:rsidR="004E2B44">
        <w:rPr>
          <w:rFonts w:cstheme="minorHAnsi"/>
          <w:sz w:val="26"/>
          <w:szCs w:val="26"/>
        </w:rPr>
        <w:t>your</w:t>
      </w:r>
      <w:r w:rsidR="009E6387" w:rsidRPr="00A14FFF">
        <w:rPr>
          <w:rFonts w:cstheme="minorHAnsi"/>
          <w:sz w:val="26"/>
          <w:szCs w:val="26"/>
        </w:rPr>
        <w:t xml:space="preserve"> love and your fidelity are forever. </w:t>
      </w:r>
    </w:p>
    <w:p w:rsidR="004E2B44" w:rsidRPr="00A14FFF" w:rsidRDefault="004E2B44" w:rsidP="00EB5747">
      <w:pPr>
        <w:pStyle w:val="ListParagraph"/>
        <w:spacing w:after="0"/>
        <w:ind w:left="1080" w:hanging="360"/>
        <w:jc w:val="both"/>
        <w:rPr>
          <w:rFonts w:cstheme="minorHAnsi"/>
          <w:sz w:val="26"/>
          <w:szCs w:val="26"/>
        </w:rPr>
      </w:pPr>
    </w:p>
    <w:p w:rsidR="0011210A" w:rsidRPr="00A14FFF" w:rsidRDefault="0011210A" w:rsidP="00CC77E7">
      <w:pPr>
        <w:spacing w:after="0"/>
        <w:jc w:val="both"/>
        <w:rPr>
          <w:rFonts w:cstheme="minorHAnsi"/>
          <w:sz w:val="26"/>
          <w:szCs w:val="26"/>
        </w:rPr>
      </w:pPr>
    </w:p>
    <w:p w:rsidR="0011210A" w:rsidRPr="00360479" w:rsidRDefault="0011210A" w:rsidP="004E2B44">
      <w:pPr>
        <w:spacing w:after="0"/>
        <w:jc w:val="center"/>
        <w:rPr>
          <w:rFonts w:ascii="Monotype Corsiva" w:hAnsi="Monotype Corsiva" w:cstheme="minorHAnsi"/>
          <w:b/>
          <w:i/>
          <w:color w:val="002060"/>
          <w:sz w:val="36"/>
          <w:szCs w:val="36"/>
          <w:lang w:val="it-IT"/>
        </w:rPr>
      </w:pPr>
      <w:r w:rsidRPr="00360479">
        <w:rPr>
          <w:rFonts w:ascii="Monotype Corsiva" w:hAnsi="Monotype Corsiva" w:cstheme="minorHAnsi"/>
          <w:b/>
          <w:i/>
          <w:color w:val="002060"/>
          <w:sz w:val="36"/>
          <w:szCs w:val="36"/>
          <w:lang w:val="it-IT"/>
        </w:rPr>
        <w:t>Magnificat</w:t>
      </w:r>
      <w:r w:rsidR="00A868E0" w:rsidRPr="00360479">
        <w:rPr>
          <w:rFonts w:ascii="Monotype Corsiva" w:hAnsi="Monotype Corsiva" w:cstheme="minorHAnsi"/>
          <w:b/>
          <w:i/>
          <w:color w:val="002060"/>
          <w:sz w:val="36"/>
          <w:szCs w:val="36"/>
          <w:lang w:val="it-IT"/>
        </w:rPr>
        <w:t>, Magnificat, Magnificat</w:t>
      </w:r>
      <w:r w:rsidR="006E7B71" w:rsidRPr="00360479">
        <w:rPr>
          <w:rFonts w:ascii="Monotype Corsiva" w:hAnsi="Monotype Corsiva" w:cstheme="minorHAnsi"/>
          <w:b/>
          <w:i/>
          <w:color w:val="002060"/>
          <w:sz w:val="36"/>
          <w:szCs w:val="36"/>
          <w:lang w:val="it-IT"/>
        </w:rPr>
        <w:t xml:space="preserve"> anim</w:t>
      </w:r>
      <w:r w:rsidR="002D5446" w:rsidRPr="00360479">
        <w:rPr>
          <w:rFonts w:ascii="Monotype Corsiva" w:hAnsi="Monotype Corsiva" w:cstheme="minorHAnsi"/>
          <w:b/>
          <w:i/>
          <w:color w:val="002060"/>
          <w:sz w:val="36"/>
          <w:szCs w:val="36"/>
          <w:lang w:val="it-IT"/>
        </w:rPr>
        <w:t>a mea Dominum</w:t>
      </w:r>
    </w:p>
    <w:p w:rsidR="00A868E0" w:rsidRPr="004E2B44" w:rsidRDefault="00A868E0" w:rsidP="004E2B44">
      <w:pPr>
        <w:spacing w:after="0"/>
        <w:jc w:val="center"/>
        <w:rPr>
          <w:rFonts w:ascii="Monotype Corsiva" w:hAnsi="Monotype Corsiva" w:cstheme="minorHAnsi"/>
          <w:b/>
          <w:i/>
          <w:color w:val="002060"/>
          <w:sz w:val="36"/>
          <w:szCs w:val="36"/>
        </w:rPr>
      </w:pPr>
      <w:r w:rsidRPr="004E2B44">
        <w:rPr>
          <w:rFonts w:ascii="Monotype Corsiva" w:hAnsi="Monotype Corsiva" w:cstheme="minorHAnsi"/>
          <w:b/>
          <w:i/>
          <w:color w:val="002060"/>
          <w:sz w:val="36"/>
          <w:szCs w:val="36"/>
        </w:rPr>
        <w:t>Magnificat, Magnificat, Magnificat anima mea</w:t>
      </w:r>
    </w:p>
    <w:p w:rsidR="00964891" w:rsidRPr="004E2B44" w:rsidRDefault="00964891" w:rsidP="004E2B44">
      <w:pPr>
        <w:spacing w:after="0"/>
        <w:jc w:val="center"/>
        <w:rPr>
          <w:rFonts w:cstheme="minorHAnsi"/>
          <w:color w:val="002060"/>
          <w:sz w:val="26"/>
          <w:szCs w:val="26"/>
        </w:rPr>
      </w:pPr>
    </w:p>
    <w:p w:rsidR="00964891" w:rsidRPr="004E2B44" w:rsidRDefault="00964891" w:rsidP="00CC77E7">
      <w:pPr>
        <w:spacing w:after="0"/>
        <w:jc w:val="both"/>
        <w:rPr>
          <w:rFonts w:cstheme="minorHAnsi"/>
          <w:color w:val="002060"/>
          <w:sz w:val="26"/>
          <w:szCs w:val="26"/>
        </w:rPr>
      </w:pPr>
    </w:p>
    <w:p w:rsidR="003C1516" w:rsidRPr="00A14FFF" w:rsidRDefault="003C1516" w:rsidP="00CC77E7">
      <w:pPr>
        <w:jc w:val="both"/>
        <w:rPr>
          <w:rFonts w:cstheme="minorHAnsi"/>
          <w:sz w:val="26"/>
          <w:szCs w:val="26"/>
        </w:rPr>
      </w:pPr>
    </w:p>
    <w:sectPr w:rsidR="003C1516" w:rsidRPr="00A14FFF" w:rsidSect="003A2B39">
      <w:pgSz w:w="12240" w:h="15840"/>
      <w:pgMar w:top="993" w:right="1260" w:bottom="45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mso53C0"/>
      </v:shape>
    </w:pict>
  </w:numPicBullet>
  <w:abstractNum w:abstractNumId="0" w15:restartNumberingAfterBreak="0">
    <w:nsid w:val="1DA73853"/>
    <w:multiLevelType w:val="hybridMultilevel"/>
    <w:tmpl w:val="AA8C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01CF9"/>
    <w:multiLevelType w:val="hybridMultilevel"/>
    <w:tmpl w:val="753AA974"/>
    <w:lvl w:ilvl="0" w:tplc="750A8B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5645D"/>
    <w:multiLevelType w:val="hybridMultilevel"/>
    <w:tmpl w:val="3DC89B5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703506"/>
    <w:multiLevelType w:val="hybridMultilevel"/>
    <w:tmpl w:val="EBD63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16"/>
    <w:rsid w:val="000F31C2"/>
    <w:rsid w:val="00104A23"/>
    <w:rsid w:val="0011210A"/>
    <w:rsid w:val="0023422E"/>
    <w:rsid w:val="00237979"/>
    <w:rsid w:val="00275F5D"/>
    <w:rsid w:val="00294505"/>
    <w:rsid w:val="002D5446"/>
    <w:rsid w:val="002E573B"/>
    <w:rsid w:val="00334338"/>
    <w:rsid w:val="00360479"/>
    <w:rsid w:val="00373189"/>
    <w:rsid w:val="003A2B39"/>
    <w:rsid w:val="003C1516"/>
    <w:rsid w:val="003D2C4C"/>
    <w:rsid w:val="003E5B9B"/>
    <w:rsid w:val="0046112D"/>
    <w:rsid w:val="00483C04"/>
    <w:rsid w:val="004E2B44"/>
    <w:rsid w:val="00504B49"/>
    <w:rsid w:val="00572F9D"/>
    <w:rsid w:val="00590464"/>
    <w:rsid w:val="005E76D0"/>
    <w:rsid w:val="0063321E"/>
    <w:rsid w:val="00663D9A"/>
    <w:rsid w:val="006A6DC2"/>
    <w:rsid w:val="006E731B"/>
    <w:rsid w:val="006E7B71"/>
    <w:rsid w:val="00711C28"/>
    <w:rsid w:val="00716ED9"/>
    <w:rsid w:val="00780C16"/>
    <w:rsid w:val="00786A66"/>
    <w:rsid w:val="00792209"/>
    <w:rsid w:val="007D7CEB"/>
    <w:rsid w:val="00824386"/>
    <w:rsid w:val="008958D4"/>
    <w:rsid w:val="008B2DB7"/>
    <w:rsid w:val="008B597B"/>
    <w:rsid w:val="00964891"/>
    <w:rsid w:val="009D0AC1"/>
    <w:rsid w:val="009E6387"/>
    <w:rsid w:val="00A12AF6"/>
    <w:rsid w:val="00A14FFF"/>
    <w:rsid w:val="00A20354"/>
    <w:rsid w:val="00A74419"/>
    <w:rsid w:val="00A868E0"/>
    <w:rsid w:val="00AA04A9"/>
    <w:rsid w:val="00B617D6"/>
    <w:rsid w:val="00B7057A"/>
    <w:rsid w:val="00B75347"/>
    <w:rsid w:val="00B851D2"/>
    <w:rsid w:val="00C33585"/>
    <w:rsid w:val="00C665F3"/>
    <w:rsid w:val="00CC77E7"/>
    <w:rsid w:val="00CE1E2F"/>
    <w:rsid w:val="00D25231"/>
    <w:rsid w:val="00D961E6"/>
    <w:rsid w:val="00DB14DD"/>
    <w:rsid w:val="00E91C2B"/>
    <w:rsid w:val="00EB5747"/>
    <w:rsid w:val="00EE2498"/>
    <w:rsid w:val="00EE2EAD"/>
    <w:rsid w:val="00F12244"/>
    <w:rsid w:val="00F1384D"/>
    <w:rsid w:val="00F36E2E"/>
    <w:rsid w:val="00F74BB8"/>
    <w:rsid w:val="00FA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9E2817E-3FB9-4549-B41F-E80CA7C0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Kumudinie Dassanayake</dc:creator>
  <cp:keywords/>
  <dc:description/>
  <cp:lastModifiedBy>Kumudinie Dassanayake</cp:lastModifiedBy>
  <cp:revision>38</cp:revision>
  <cp:lastPrinted>2020-05-25T13:21:00Z</cp:lastPrinted>
  <dcterms:created xsi:type="dcterms:W3CDTF">2020-05-22T08:21:00Z</dcterms:created>
  <dcterms:modified xsi:type="dcterms:W3CDTF">2020-06-04T08:55:00Z</dcterms:modified>
</cp:coreProperties>
</file>